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D042" w14:textId="3AB4FA6C" w:rsidR="004B6749" w:rsidRPr="001A1590" w:rsidRDefault="004B6749" w:rsidP="004B6749">
      <w:pPr>
        <w:jc w:val="center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Summary Note of the meeting of the ICAS Oversight</w:t>
      </w:r>
      <w:r w:rsidRPr="001A1590">
        <w:rPr>
          <w:rFonts w:ascii="Arial" w:eastAsiaTheme="minorHAnsi" w:hAnsi="Arial" w:cs="Arial"/>
          <w:b/>
          <w:sz w:val="20"/>
        </w:rPr>
        <w:t xml:space="preserve"> Board </w:t>
      </w:r>
      <w:r>
        <w:rPr>
          <w:rFonts w:ascii="Arial" w:eastAsiaTheme="minorHAnsi" w:hAnsi="Arial" w:cs="Arial"/>
          <w:b/>
          <w:sz w:val="20"/>
        </w:rPr>
        <w:t>on</w:t>
      </w:r>
      <w:r w:rsidRPr="001A1590">
        <w:rPr>
          <w:rFonts w:ascii="Arial" w:eastAsiaTheme="minorHAnsi" w:hAnsi="Arial" w:cs="Arial"/>
          <w:b/>
          <w:sz w:val="20"/>
        </w:rPr>
        <w:t xml:space="preserve"> </w:t>
      </w:r>
      <w:r>
        <w:rPr>
          <w:rFonts w:ascii="Arial" w:eastAsiaTheme="minorHAnsi" w:hAnsi="Arial" w:cs="Arial"/>
          <w:b/>
          <w:sz w:val="20"/>
        </w:rPr>
        <w:t>29 April 2022</w:t>
      </w:r>
    </w:p>
    <w:p w14:paraId="7EBC668A" w14:textId="77777777" w:rsidR="004B6749" w:rsidRDefault="004B6749" w:rsidP="004B6749">
      <w:pPr>
        <w:jc w:val="center"/>
        <w:outlineLvl w:val="0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(hybrid meeting held in CA House and by Teams)</w:t>
      </w:r>
    </w:p>
    <w:p w14:paraId="1CB6B1EC" w14:textId="77777777" w:rsidR="004B6749" w:rsidRPr="00DF60E9" w:rsidRDefault="004B6749" w:rsidP="004B6749">
      <w:pPr>
        <w:jc w:val="center"/>
        <w:rPr>
          <w:rFonts w:ascii="Arial" w:hAnsi="Arial" w:cs="Arial"/>
          <w:b/>
          <w:sz w:val="20"/>
          <w:szCs w:val="20"/>
        </w:rPr>
      </w:pPr>
    </w:p>
    <w:p w14:paraId="27D472E4" w14:textId="77777777" w:rsidR="004B6749" w:rsidRDefault="004B6749" w:rsidP="004B6749">
      <w:pPr>
        <w:jc w:val="center"/>
        <w:outlineLvl w:val="0"/>
        <w:rPr>
          <w:rFonts w:ascii="Arial" w:eastAsiaTheme="minorHAnsi" w:hAnsi="Arial" w:cs="Arial"/>
          <w:b/>
          <w:i/>
          <w:iCs/>
          <w:sz w:val="20"/>
        </w:rPr>
      </w:pPr>
      <w:r>
        <w:rPr>
          <w:rFonts w:ascii="Arial" w:eastAsiaTheme="minorHAnsi" w:hAnsi="Arial" w:cs="Arial"/>
          <w:b/>
          <w:i/>
          <w:iCs/>
          <w:sz w:val="20"/>
        </w:rPr>
        <w:t xml:space="preserve">NB </w:t>
      </w:r>
      <w:r w:rsidRPr="009C60C4">
        <w:rPr>
          <w:rFonts w:ascii="Arial" w:eastAsiaTheme="minorHAnsi" w:hAnsi="Arial" w:cs="Arial"/>
          <w:b/>
          <w:i/>
          <w:iCs/>
          <w:sz w:val="20"/>
        </w:rPr>
        <w:t>Some matters</w:t>
      </w:r>
      <w:r>
        <w:rPr>
          <w:rFonts w:ascii="Arial" w:eastAsiaTheme="minorHAnsi" w:hAnsi="Arial" w:cs="Arial"/>
          <w:b/>
          <w:i/>
          <w:iCs/>
          <w:sz w:val="20"/>
        </w:rPr>
        <w:t xml:space="preserve"> discussed </w:t>
      </w:r>
      <w:r w:rsidRPr="009C60C4">
        <w:rPr>
          <w:rFonts w:ascii="Arial" w:eastAsiaTheme="minorHAnsi" w:hAnsi="Arial" w:cs="Arial"/>
          <w:b/>
          <w:i/>
          <w:iCs/>
          <w:sz w:val="20"/>
        </w:rPr>
        <w:t>have not been disclosed for reasons of confidentiality</w:t>
      </w:r>
    </w:p>
    <w:p w14:paraId="74A02035" w14:textId="77777777" w:rsidR="006250E4" w:rsidRPr="00DF60E9" w:rsidRDefault="006250E4">
      <w:pPr>
        <w:rPr>
          <w:rFonts w:ascii="Arial" w:hAnsi="Arial" w:cs="Arial"/>
          <w:sz w:val="20"/>
          <w:szCs w:val="20"/>
        </w:rPr>
      </w:pPr>
    </w:p>
    <w:p w14:paraId="3E00768F" w14:textId="77777777" w:rsidR="009411AC" w:rsidRPr="00DF60E9" w:rsidRDefault="009411AC">
      <w:pPr>
        <w:rPr>
          <w:rFonts w:ascii="Arial" w:hAnsi="Arial" w:cs="Arial"/>
          <w:sz w:val="20"/>
          <w:szCs w:val="20"/>
        </w:rPr>
      </w:pPr>
      <w:r w:rsidRPr="00DF60E9">
        <w:rPr>
          <w:rFonts w:ascii="Arial" w:hAnsi="Arial" w:cs="Arial"/>
          <w:sz w:val="20"/>
          <w:szCs w:val="20"/>
        </w:rPr>
        <w:tab/>
      </w:r>
    </w:p>
    <w:tbl>
      <w:tblPr>
        <w:tblW w:w="94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4428"/>
      </w:tblGrid>
      <w:tr w:rsidR="009411AC" w:rsidRPr="00DF60E9" w14:paraId="28951CCC" w14:textId="77777777" w:rsidTr="004916E2">
        <w:tc>
          <w:tcPr>
            <w:tcW w:w="1668" w:type="dxa"/>
          </w:tcPr>
          <w:p w14:paraId="32D1159B" w14:textId="77777777" w:rsidR="009411AC" w:rsidRPr="00DF60E9" w:rsidRDefault="00941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0E9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402" w:type="dxa"/>
          </w:tcPr>
          <w:p w14:paraId="65851112" w14:textId="2F5CA698" w:rsidR="0015087C" w:rsidRDefault="0015087C" w:rsidP="00D4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Alison Cornwell (Chair)</w:t>
            </w:r>
          </w:p>
          <w:p w14:paraId="1242AC17" w14:textId="48582989" w:rsidR="00D46670" w:rsidRDefault="00D46670" w:rsidP="00D46670">
            <w:pPr>
              <w:rPr>
                <w:rFonts w:ascii="Arial" w:hAnsi="Arial" w:cs="Arial"/>
                <w:sz w:val="20"/>
                <w:szCs w:val="20"/>
              </w:rPr>
            </w:pPr>
            <w:r w:rsidRPr="1419E7D9">
              <w:rPr>
                <w:rFonts w:ascii="Arial" w:hAnsi="Arial" w:cs="Arial"/>
                <w:sz w:val="20"/>
                <w:szCs w:val="20"/>
              </w:rPr>
              <w:t>President</w:t>
            </w:r>
            <w:r w:rsidR="00132B32" w:rsidRPr="1419E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42F">
              <w:rPr>
                <w:rFonts w:ascii="Arial" w:hAnsi="Arial" w:cs="Arial"/>
                <w:sz w:val="20"/>
                <w:szCs w:val="20"/>
              </w:rPr>
              <w:t>Pritchard</w:t>
            </w:r>
            <w:r w:rsidR="003827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7BE1BB" w14:textId="09AC60AF" w:rsidR="0058707A" w:rsidRDefault="0058707A" w:rsidP="00D4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President </w:t>
            </w:r>
            <w:r w:rsidR="0057242F">
              <w:rPr>
                <w:rFonts w:ascii="Arial" w:hAnsi="Arial" w:cs="Arial"/>
                <w:sz w:val="20"/>
                <w:szCs w:val="20"/>
              </w:rPr>
              <w:t>Hothi</w:t>
            </w:r>
          </w:p>
          <w:p w14:paraId="140EFF2B" w14:textId="29DEABFC" w:rsidR="0015087C" w:rsidRDefault="0015087C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 President </w:t>
            </w:r>
            <w:r w:rsidR="0057242F">
              <w:rPr>
                <w:rFonts w:ascii="Arial" w:hAnsi="Arial" w:cs="Arial"/>
                <w:sz w:val="20"/>
                <w:szCs w:val="20"/>
              </w:rPr>
              <w:t>Belli</w:t>
            </w:r>
            <w:r w:rsidR="00E06786">
              <w:rPr>
                <w:rFonts w:ascii="Arial" w:hAnsi="Arial" w:cs="Arial"/>
                <w:sz w:val="20"/>
                <w:szCs w:val="20"/>
              </w:rPr>
              <w:t>ngham</w:t>
            </w:r>
          </w:p>
          <w:p w14:paraId="06556DEA" w14:textId="5E78B1E5" w:rsidR="00056344" w:rsidRDefault="00056344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Philip Johnson</w:t>
            </w:r>
          </w:p>
          <w:p w14:paraId="7E2C480D" w14:textId="574D85BE" w:rsidR="00C827AA" w:rsidRDefault="00C827AA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Michael Kay</w:t>
            </w:r>
          </w:p>
          <w:p w14:paraId="5DC643E5" w14:textId="5410A4E9" w:rsidR="00D46670" w:rsidRDefault="00814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056344">
              <w:rPr>
                <w:rFonts w:ascii="Arial" w:hAnsi="Arial" w:cs="Arial"/>
                <w:sz w:val="20"/>
                <w:szCs w:val="20"/>
              </w:rPr>
              <w:t>David Cruickshank</w:t>
            </w:r>
          </w:p>
          <w:p w14:paraId="465BEEDC" w14:textId="1D936526" w:rsidR="00056344" w:rsidRDefault="00056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Nick Lander</w:t>
            </w:r>
          </w:p>
          <w:p w14:paraId="377568CE" w14:textId="13D879C2" w:rsidR="0025180E" w:rsidRDefault="00251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Philip Rycroft</w:t>
            </w:r>
          </w:p>
          <w:p w14:paraId="5C6731B2" w14:textId="72C3C849" w:rsidR="00665D3D" w:rsidRPr="00DF60E9" w:rsidRDefault="0015087C" w:rsidP="00B9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Ana Stewart</w:t>
            </w:r>
          </w:p>
        </w:tc>
        <w:tc>
          <w:tcPr>
            <w:tcW w:w="4428" w:type="dxa"/>
          </w:tcPr>
          <w:p w14:paraId="7DEA4F3B" w14:textId="13737FA6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500291">
              <w:rPr>
                <w:rFonts w:ascii="Arial" w:hAnsi="Arial" w:cs="Arial"/>
                <w:sz w:val="20"/>
                <w:szCs w:val="20"/>
              </w:rPr>
              <w:t>Bruce Cartwright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(CEO)</w:t>
            </w:r>
          </w:p>
          <w:p w14:paraId="20EE74E9" w14:textId="1AE13B06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B1641">
              <w:rPr>
                <w:rFonts w:ascii="Arial" w:hAnsi="Arial" w:cs="Arial"/>
                <w:sz w:val="20"/>
                <w:szCs w:val="20"/>
              </w:rPr>
              <w:t>r Chris Barber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91962">
              <w:rPr>
                <w:rFonts w:ascii="Arial" w:hAnsi="Arial" w:cs="Arial"/>
                <w:sz w:val="20"/>
                <w:szCs w:val="20"/>
              </w:rPr>
              <w:t>C</w:t>
            </w:r>
            <w:r w:rsidR="003B1641">
              <w:rPr>
                <w:rFonts w:ascii="Arial" w:hAnsi="Arial" w:cs="Arial"/>
                <w:sz w:val="20"/>
                <w:szCs w:val="20"/>
              </w:rPr>
              <w:t>F</w:t>
            </w:r>
            <w:r w:rsidR="00B91962">
              <w:rPr>
                <w:rFonts w:ascii="Arial" w:hAnsi="Arial" w:cs="Arial"/>
                <w:sz w:val="20"/>
                <w:szCs w:val="20"/>
              </w:rPr>
              <w:t>O</w:t>
            </w:r>
            <w:r w:rsidR="00ED0E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55A970" w14:textId="11D07061" w:rsidR="005D040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3AE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808">
              <w:rPr>
                <w:rFonts w:ascii="Arial" w:hAnsi="Arial" w:cs="Arial"/>
                <w:sz w:val="20"/>
                <w:szCs w:val="20"/>
              </w:rPr>
              <w:t>Robert Mudge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92808"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="00ED0E9A">
              <w:rPr>
                <w:rFonts w:ascii="Arial" w:hAnsi="Arial" w:cs="Arial"/>
                <w:sz w:val="20"/>
                <w:szCs w:val="20"/>
              </w:rPr>
              <w:t>Executive Director Standards</w:t>
            </w:r>
            <w:r w:rsidR="006A01FF">
              <w:rPr>
                <w:rFonts w:ascii="Arial" w:hAnsi="Arial" w:cs="Arial"/>
                <w:sz w:val="20"/>
                <w:szCs w:val="20"/>
              </w:rPr>
              <w:t>)</w:t>
            </w:r>
            <w:r w:rsidR="003827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1D7DF" w14:textId="073BE46E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3E4058">
              <w:rPr>
                <w:rFonts w:ascii="Arial" w:hAnsi="Arial" w:cs="Arial"/>
                <w:sz w:val="20"/>
                <w:szCs w:val="20"/>
              </w:rPr>
              <w:t>Sarah Speirs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(Executive Director Membership Engagement and Communications)</w:t>
            </w:r>
          </w:p>
          <w:p w14:paraId="1FB70DDB" w14:textId="4C9B3F62" w:rsidR="0025180E" w:rsidRDefault="0025180E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Carolyn Spencer (Executive Director Customer Experience)</w:t>
            </w:r>
          </w:p>
          <w:p w14:paraId="6BD369F7" w14:textId="3FBE3102" w:rsidR="00836166" w:rsidRPr="009104CE" w:rsidRDefault="008E29A2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692808">
              <w:rPr>
                <w:rFonts w:ascii="Arial" w:hAnsi="Arial" w:cs="Arial"/>
                <w:sz w:val="20"/>
                <w:szCs w:val="20"/>
              </w:rPr>
              <w:t>Gail Boag</w:t>
            </w:r>
            <w:r>
              <w:rPr>
                <w:rFonts w:ascii="Arial" w:hAnsi="Arial" w:cs="Arial"/>
                <w:sz w:val="20"/>
                <w:szCs w:val="20"/>
              </w:rPr>
              <w:t xml:space="preserve"> (Executive Director Learning)</w:t>
            </w:r>
          </w:p>
        </w:tc>
      </w:tr>
      <w:tr w:rsidR="00F218D1" w:rsidRPr="00DF60E9" w14:paraId="571B7534" w14:textId="77777777" w:rsidTr="004916E2">
        <w:tc>
          <w:tcPr>
            <w:tcW w:w="1668" w:type="dxa"/>
          </w:tcPr>
          <w:p w14:paraId="42B948CA" w14:textId="77777777" w:rsidR="00F218D1" w:rsidRPr="00DF60E9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2A4366" w14:textId="77777777" w:rsidR="00F218D1" w:rsidRDefault="00F218D1" w:rsidP="00D46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5688DF9" w14:textId="77777777" w:rsidR="00F218D1" w:rsidRDefault="00F218D1" w:rsidP="0050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057E8A17" w14:textId="77777777" w:rsidTr="004916E2">
        <w:tc>
          <w:tcPr>
            <w:tcW w:w="1668" w:type="dxa"/>
          </w:tcPr>
          <w:p w14:paraId="41288D4E" w14:textId="3FBD42A3" w:rsidR="00F218D1" w:rsidRPr="00DF60E9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7830" w:type="dxa"/>
            <w:gridSpan w:val="2"/>
          </w:tcPr>
          <w:p w14:paraId="608C67FF" w14:textId="5BE79D4B" w:rsidR="00F218D1" w:rsidRDefault="00F218D1" w:rsidP="008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623AE4">
              <w:rPr>
                <w:rFonts w:ascii="Arial" w:hAnsi="Arial" w:cs="Arial"/>
                <w:sz w:val="20"/>
                <w:szCs w:val="20"/>
              </w:rPr>
              <w:t xml:space="preserve">Wendy Smith </w:t>
            </w:r>
            <w:r>
              <w:rPr>
                <w:rFonts w:ascii="Arial" w:hAnsi="Arial" w:cs="Arial"/>
                <w:sz w:val="20"/>
                <w:szCs w:val="20"/>
              </w:rPr>
              <w:t>(ICAS Secretary</w:t>
            </w:r>
            <w:r w:rsidR="0074268D">
              <w:rPr>
                <w:rFonts w:ascii="Arial" w:hAnsi="Arial" w:cs="Arial"/>
                <w:sz w:val="20"/>
                <w:szCs w:val="20"/>
              </w:rPr>
              <w:t>)</w:t>
            </w:r>
            <w:r w:rsidR="000563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242F">
              <w:rPr>
                <w:rFonts w:ascii="Arial" w:hAnsi="Arial" w:cs="Arial"/>
                <w:sz w:val="20"/>
                <w:szCs w:val="20"/>
              </w:rPr>
              <w:t>M</w:t>
            </w:r>
            <w:r w:rsidR="0050754B">
              <w:rPr>
                <w:rFonts w:ascii="Arial" w:hAnsi="Arial" w:cs="Arial"/>
                <w:sz w:val="20"/>
                <w:szCs w:val="20"/>
              </w:rPr>
              <w:t>r Craig Ashall (Finance Director</w:t>
            </w:r>
            <w:r w:rsidR="009A6A79">
              <w:rPr>
                <w:rFonts w:ascii="Arial" w:hAnsi="Arial" w:cs="Arial"/>
                <w:sz w:val="20"/>
                <w:szCs w:val="20"/>
              </w:rPr>
              <w:t>)</w:t>
            </w:r>
            <w:r w:rsidR="006F14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18D1" w:rsidRPr="00DF60E9" w14:paraId="58FE03A6" w14:textId="77777777" w:rsidTr="004916E2">
        <w:tc>
          <w:tcPr>
            <w:tcW w:w="1668" w:type="dxa"/>
          </w:tcPr>
          <w:p w14:paraId="483247BC" w14:textId="77777777" w:rsidR="00F218D1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</w:tcPr>
          <w:p w14:paraId="4BF6E00C" w14:textId="77777777" w:rsidR="00F218D1" w:rsidRDefault="00F218D1" w:rsidP="0050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7F579E08" w14:textId="77777777" w:rsidTr="004916E2">
        <w:tc>
          <w:tcPr>
            <w:tcW w:w="1668" w:type="dxa"/>
          </w:tcPr>
          <w:p w14:paraId="4E51ECF9" w14:textId="57EBB2C6" w:rsidR="00F218D1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7830" w:type="dxa"/>
            <w:gridSpan w:val="2"/>
          </w:tcPr>
          <w:p w14:paraId="37FCFBE0" w14:textId="671A1E06" w:rsidR="00F218D1" w:rsidRDefault="004B3C61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50DF6" w:rsidRPr="00DF60E9" w14:paraId="0934D5C2" w14:textId="77777777" w:rsidTr="004916E2">
        <w:tc>
          <w:tcPr>
            <w:tcW w:w="1668" w:type="dxa"/>
          </w:tcPr>
          <w:p w14:paraId="5C358988" w14:textId="77777777" w:rsidR="00D50DF6" w:rsidRDefault="00D50D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</w:tcPr>
          <w:p w14:paraId="0CEA07AB" w14:textId="77777777" w:rsidR="00D50DF6" w:rsidRPr="004916E2" w:rsidRDefault="00D50DF6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F6" w:rsidRPr="00DF60E9" w14:paraId="7CA18DC3" w14:textId="77777777" w:rsidTr="004916E2">
        <w:tc>
          <w:tcPr>
            <w:tcW w:w="1668" w:type="dxa"/>
          </w:tcPr>
          <w:p w14:paraId="710B24A9" w14:textId="503A4675" w:rsidR="00D50DF6" w:rsidRPr="00D50DF6" w:rsidRDefault="00D50D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2"/>
          </w:tcPr>
          <w:p w14:paraId="538A5311" w14:textId="77777777" w:rsidR="00D50DF6" w:rsidRPr="004916E2" w:rsidRDefault="00D50DF6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20675" w14:textId="77777777" w:rsidR="0071064A" w:rsidRDefault="0071064A" w:rsidP="00595E09">
      <w:pPr>
        <w:rPr>
          <w:rFonts w:ascii="Arial" w:hAnsi="Arial" w:cs="Arial"/>
          <w:sz w:val="20"/>
          <w:szCs w:val="20"/>
        </w:rPr>
      </w:pPr>
    </w:p>
    <w:tbl>
      <w:tblPr>
        <w:tblW w:w="955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08"/>
      </w:tblGrid>
      <w:tr w:rsidR="009411AC" w:rsidRPr="00DF60E9" w14:paraId="4E5465F6" w14:textId="77777777" w:rsidTr="004C0A0F">
        <w:tc>
          <w:tcPr>
            <w:tcW w:w="851" w:type="dxa"/>
          </w:tcPr>
          <w:p w14:paraId="281DC642" w14:textId="36CDBE3E" w:rsidR="009411AC" w:rsidRPr="00DF60E9" w:rsidRDefault="004B6749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14:paraId="194BA899" w14:textId="0E082592" w:rsidR="009411AC" w:rsidRDefault="004B6749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  <w:p w14:paraId="068FA82A" w14:textId="3DAEF507" w:rsidR="00766FE1" w:rsidRPr="00540A80" w:rsidRDefault="004B6749" w:rsidP="00FB3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was the second meeting of the Oversight Board in 2022.</w:t>
            </w:r>
          </w:p>
        </w:tc>
        <w:tc>
          <w:tcPr>
            <w:tcW w:w="908" w:type="dxa"/>
          </w:tcPr>
          <w:p w14:paraId="5032F7AC" w14:textId="77777777" w:rsidR="009411AC" w:rsidRPr="00DF60E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46" w:rsidRPr="00DF60E9" w14:paraId="0D08B8DC" w14:textId="77777777" w:rsidTr="004C0A0F">
        <w:tc>
          <w:tcPr>
            <w:tcW w:w="851" w:type="dxa"/>
          </w:tcPr>
          <w:p w14:paraId="16D87E76" w14:textId="77777777" w:rsidR="00354346" w:rsidRDefault="00354346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0A784485" w14:textId="77777777" w:rsidR="00354346" w:rsidRPr="00DF60E9" w:rsidRDefault="00354346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42E95904" w14:textId="77777777" w:rsidR="00354346" w:rsidRPr="00DF60E9" w:rsidRDefault="00354346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114" w:rsidRPr="00DF60E9" w14:paraId="52D0AD6D" w14:textId="77777777" w:rsidTr="004C0A0F">
        <w:tc>
          <w:tcPr>
            <w:tcW w:w="851" w:type="dxa"/>
          </w:tcPr>
          <w:p w14:paraId="6654B822" w14:textId="658275A4" w:rsidR="00D50114" w:rsidRPr="00DF60E9" w:rsidRDefault="004B6749" w:rsidP="00D501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14:paraId="7A18C86D" w14:textId="097C07B3" w:rsidR="009D7272" w:rsidRDefault="0025180E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CEO R</w:t>
            </w:r>
            <w:r w:rsidR="004B6749">
              <w:rPr>
                <w:rFonts w:ascii="Arial" w:hAnsi="Arial" w:cs="Arial"/>
                <w:b/>
                <w:sz w:val="20"/>
                <w:szCs w:val="20"/>
              </w:rPr>
              <w:t>EPORT</w:t>
            </w:r>
            <w:r w:rsidR="000C0F8A">
              <w:rPr>
                <w:rFonts w:ascii="Arial" w:hAnsi="Arial" w:cs="Arial"/>
                <w:b/>
                <w:sz w:val="20"/>
                <w:szCs w:val="20"/>
              </w:rPr>
              <w:t xml:space="preserve"> AND QUARTERLY PERFORMANCE UPDATE</w:t>
            </w:r>
          </w:p>
          <w:p w14:paraId="7BB1005A" w14:textId="7640110D" w:rsidR="00BF0525" w:rsidRDefault="004B6749" w:rsidP="00FB3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CEO summarised the headline items which included</w:t>
            </w:r>
            <w:r w:rsidR="000C0F8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58A06D1" w14:textId="14332568" w:rsidR="0049572B" w:rsidRDefault="0049572B" w:rsidP="00FB3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ECD08" w14:textId="7B8E0FA3" w:rsidR="00EB77D2" w:rsidRDefault="00AE0F52" w:rsidP="00FB3A1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Cartwright was pleased to have welcomed Mr Barber to the Executive Team </w:t>
            </w:r>
            <w:r w:rsidR="00C57910">
              <w:rPr>
                <w:rFonts w:ascii="Arial" w:hAnsi="Arial" w:cs="Arial"/>
                <w:sz w:val="20"/>
                <w:szCs w:val="20"/>
              </w:rPr>
              <w:t xml:space="preserve">earlier in the month as the new ICAS Chief Financial Officer. </w:t>
            </w:r>
          </w:p>
          <w:p w14:paraId="0698441A" w14:textId="2D598832" w:rsidR="00C57910" w:rsidRDefault="00C57910" w:rsidP="00FB3A1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noted that a strategy meeting between the Executive and members of Oversight Board had been arra</w:t>
            </w:r>
            <w:r w:rsidR="00072E9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ged in the lead up to the Council Strategy Away Day in June</w:t>
            </w:r>
            <w:r w:rsidR="009F6E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025B2C" w14:textId="5654ABC2" w:rsidR="00DA36FD" w:rsidRDefault="000C0F8A" w:rsidP="00FB3A1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update</w:t>
            </w:r>
            <w:r w:rsidR="00845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6FD">
              <w:rPr>
                <w:rFonts w:ascii="Arial" w:hAnsi="Arial" w:cs="Arial"/>
                <w:sz w:val="20"/>
                <w:szCs w:val="20"/>
              </w:rPr>
              <w:t>on</w:t>
            </w:r>
            <w:r w:rsidR="00845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6FD">
              <w:rPr>
                <w:rFonts w:ascii="Arial" w:hAnsi="Arial" w:cs="Arial"/>
                <w:sz w:val="20"/>
                <w:szCs w:val="20"/>
              </w:rPr>
              <w:t>developments in</w:t>
            </w:r>
            <w:r w:rsidR="00845D83">
              <w:rPr>
                <w:rFonts w:ascii="Arial" w:hAnsi="Arial" w:cs="Arial"/>
                <w:sz w:val="20"/>
                <w:szCs w:val="20"/>
              </w:rPr>
              <w:t xml:space="preserve"> recruitment within the Regulatory Team </w:t>
            </w:r>
          </w:p>
          <w:p w14:paraId="1C911E33" w14:textId="7EE300DF" w:rsidR="00CC3A56" w:rsidRDefault="000C0F8A" w:rsidP="000C0F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overview of t</w:t>
            </w:r>
            <w:r w:rsidR="00072E99">
              <w:rPr>
                <w:rFonts w:ascii="Arial" w:hAnsi="Arial" w:cs="Arial"/>
                <w:sz w:val="20"/>
                <w:szCs w:val="20"/>
              </w:rPr>
              <w:t xml:space="preserve">he Admissions Ceremony which </w:t>
            </w:r>
            <w:r w:rsidR="00FB3A10">
              <w:rPr>
                <w:rFonts w:ascii="Arial" w:hAnsi="Arial" w:cs="Arial"/>
                <w:sz w:val="20"/>
                <w:szCs w:val="20"/>
              </w:rPr>
              <w:t>had taken</w:t>
            </w:r>
            <w:r w:rsidR="0046347D">
              <w:rPr>
                <w:rFonts w:ascii="Arial" w:hAnsi="Arial" w:cs="Arial"/>
                <w:sz w:val="20"/>
                <w:szCs w:val="20"/>
              </w:rPr>
              <w:t xml:space="preserve"> place in March</w:t>
            </w:r>
            <w:r w:rsidR="00072E99">
              <w:rPr>
                <w:rFonts w:ascii="Arial" w:hAnsi="Arial" w:cs="Arial"/>
                <w:sz w:val="20"/>
                <w:szCs w:val="20"/>
              </w:rPr>
              <w:t xml:space="preserve"> for the first time since 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28EE74" w14:textId="16B7A3D1" w:rsidR="000C0F8A" w:rsidRPr="000C0F8A" w:rsidRDefault="000C0F8A" w:rsidP="000C0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CFO provided the Board with an update of performance against Key Performance Indicators and quarterly insight into key drivers and trends.</w:t>
            </w:r>
          </w:p>
        </w:tc>
        <w:tc>
          <w:tcPr>
            <w:tcW w:w="908" w:type="dxa"/>
          </w:tcPr>
          <w:p w14:paraId="727C784C" w14:textId="77777777" w:rsidR="00D50114" w:rsidRDefault="00D50114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56681" w14:textId="3D10264F" w:rsidR="00413E46" w:rsidRDefault="00413E46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A7300" w14:textId="533A99B8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81611" w14:textId="3EE3451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D948A" w14:textId="6298332B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FEBF1" w14:textId="263B1E9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108C59" w14:textId="26E50CD9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AA47E" w14:textId="4AF55070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BAA49" w14:textId="006084F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8E3E6" w14:textId="48ABB9EF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08E3B0" w14:textId="1313CF80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0C1F03" w14:textId="3E0EBB2A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2F0483" w14:textId="64CCEFA7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0CCE1" w14:textId="163EBFE6" w:rsidR="00D06FE0" w:rsidRPr="00DF60E9" w:rsidRDefault="00D06FE0" w:rsidP="009F6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CE" w:rsidRPr="00DF60E9" w14:paraId="6CB4F04B" w14:textId="77777777" w:rsidTr="004C0A0F">
        <w:tc>
          <w:tcPr>
            <w:tcW w:w="851" w:type="dxa"/>
          </w:tcPr>
          <w:p w14:paraId="1DC2919B" w14:textId="77777777" w:rsidR="00796ACE" w:rsidRDefault="00796ACE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3242915"/>
          </w:p>
        </w:tc>
        <w:tc>
          <w:tcPr>
            <w:tcW w:w="7797" w:type="dxa"/>
          </w:tcPr>
          <w:p w14:paraId="4C58B469" w14:textId="77777777" w:rsidR="00796ACE" w:rsidRDefault="00796ACE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020DF677" w14:textId="77777777" w:rsidR="00796ACE" w:rsidRPr="00DF60E9" w:rsidRDefault="00796ACE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41" w:rsidRPr="00DF60E9" w14:paraId="22761744" w14:textId="77777777" w:rsidTr="004C0A0F">
        <w:tc>
          <w:tcPr>
            <w:tcW w:w="851" w:type="dxa"/>
          </w:tcPr>
          <w:p w14:paraId="34BC9BD7" w14:textId="2E44B636" w:rsidR="003B1641" w:rsidRDefault="004B6749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14:paraId="6B556283" w14:textId="1D0EF65C" w:rsidR="003B1641" w:rsidRDefault="003B1641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B6749">
              <w:rPr>
                <w:rFonts w:ascii="Arial" w:hAnsi="Arial" w:cs="Arial"/>
                <w:b/>
                <w:sz w:val="20"/>
                <w:szCs w:val="20"/>
              </w:rPr>
              <w:t xml:space="preserve">INANCE UPDATE </w:t>
            </w:r>
          </w:p>
          <w:p w14:paraId="42B3503C" w14:textId="5C48CCF2" w:rsidR="002E0094" w:rsidRPr="000C0F8A" w:rsidRDefault="004B6749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Finance Director summarised the </w:t>
            </w:r>
            <w:r w:rsidR="00CD650D">
              <w:rPr>
                <w:rFonts w:ascii="Arial" w:hAnsi="Arial" w:cs="Arial"/>
                <w:bCs/>
                <w:sz w:val="20"/>
                <w:szCs w:val="20"/>
              </w:rPr>
              <w:t xml:space="preserve">Q1 financial results and answered questions from the Board. </w:t>
            </w:r>
          </w:p>
        </w:tc>
        <w:tc>
          <w:tcPr>
            <w:tcW w:w="908" w:type="dxa"/>
          </w:tcPr>
          <w:p w14:paraId="322BBB92" w14:textId="77777777" w:rsidR="003B1641" w:rsidRDefault="003B1641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83E80" w14:textId="77777777" w:rsidR="005405E0" w:rsidRDefault="005405E0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19F26C" w14:textId="6F2C9FDE" w:rsidR="005405E0" w:rsidRPr="00DF60E9" w:rsidRDefault="005405E0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55" w:rsidRPr="00DF60E9" w14:paraId="61F8786C" w14:textId="77777777" w:rsidTr="004C0A0F">
        <w:tc>
          <w:tcPr>
            <w:tcW w:w="851" w:type="dxa"/>
          </w:tcPr>
          <w:p w14:paraId="59D7B442" w14:textId="77777777" w:rsidR="003D5C55" w:rsidRDefault="003D5C55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32B2231" w14:textId="77777777" w:rsidR="003D5C55" w:rsidRDefault="003D5C55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68CB7FF3" w14:textId="77777777" w:rsidR="003D5C55" w:rsidRDefault="003D5C55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733" w:rsidRPr="00DF60E9" w14:paraId="03B0A8F6" w14:textId="77777777" w:rsidTr="004C0A0F">
        <w:tc>
          <w:tcPr>
            <w:tcW w:w="851" w:type="dxa"/>
          </w:tcPr>
          <w:p w14:paraId="2879BB5D" w14:textId="3418B82F" w:rsidR="00E84733" w:rsidRPr="00DF60E9" w:rsidRDefault="00CD650D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14:paraId="13F48272" w14:textId="533D5D4B" w:rsidR="008E29A2" w:rsidRPr="00FF4AD9" w:rsidRDefault="0025180E" w:rsidP="00FB3A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D650D">
              <w:rPr>
                <w:rFonts w:ascii="Arial" w:hAnsi="Arial" w:cs="Arial"/>
                <w:b/>
                <w:sz w:val="20"/>
                <w:szCs w:val="20"/>
              </w:rPr>
              <w:t>ERBAL REPORTS FROM CHAIRS OF POLICY LEADERSHIP, MEMBERS, REGULATION AND QUALIFICATION BOARD</w:t>
            </w:r>
            <w:r w:rsidR="00CD650D" w:rsidDel="00CD65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</w:tcPr>
          <w:p w14:paraId="7EF4781B" w14:textId="35A6DE80" w:rsidR="00837BD2" w:rsidRPr="00DF60E9" w:rsidRDefault="00837BD2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A8" w:rsidRPr="00DF60E9" w14:paraId="7868BD2D" w14:textId="77777777" w:rsidTr="004C0A0F">
        <w:tc>
          <w:tcPr>
            <w:tcW w:w="851" w:type="dxa"/>
          </w:tcPr>
          <w:p w14:paraId="73918389" w14:textId="4A3F5CB5" w:rsidR="00D91AA8" w:rsidRPr="00DF60E9" w:rsidRDefault="00D91AA8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307012AF" w14:textId="6FEB5015" w:rsidR="002E5571" w:rsidRPr="000C0F8A" w:rsidRDefault="00CD650D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The Chair of each Board provided an update on recent activities and meetings.  </w:t>
            </w:r>
            <w:r w:rsidRPr="00121C16">
              <w:rPr>
                <w:rFonts w:ascii="Arial" w:hAnsi="Arial" w:cs="Arial"/>
                <w:i/>
                <w:iCs/>
                <w:sz w:val="20"/>
              </w:rPr>
              <w:t>[For more information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on the activities of each Board</w:t>
            </w:r>
            <w:r w:rsidRPr="00121C16">
              <w:rPr>
                <w:rFonts w:ascii="Arial" w:hAnsi="Arial" w:cs="Arial"/>
                <w:i/>
                <w:iCs/>
                <w:sz w:val="20"/>
              </w:rPr>
              <w:t xml:space="preserve">, please see the meeting notes for each Board in the “Boards and Key Committees” section of the website </w:t>
            </w:r>
            <w:hyperlink r:id="rId8" w:history="1">
              <w:r w:rsidRPr="00121C16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https://www.icas.com/governance/boards-and-key-committees</w:t>
              </w:r>
            </w:hyperlink>
            <w:r w:rsidRPr="00121C16">
              <w:rPr>
                <w:rFonts w:ascii="Arial" w:hAnsi="Arial" w:cs="Arial"/>
                <w:i/>
                <w:iCs/>
                <w:sz w:val="20"/>
              </w:rPr>
              <w:t>]</w:t>
            </w:r>
          </w:p>
        </w:tc>
        <w:tc>
          <w:tcPr>
            <w:tcW w:w="908" w:type="dxa"/>
          </w:tcPr>
          <w:p w14:paraId="76E9C73A" w14:textId="77777777" w:rsidR="00BE4A22" w:rsidRDefault="00BE4A22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99D6A" w14:textId="0B9899F2" w:rsidR="00BE4A22" w:rsidRPr="00DF60E9" w:rsidRDefault="00BE4A22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A8" w:rsidRPr="00DF60E9" w14:paraId="6CF14895" w14:textId="77777777" w:rsidTr="004C0A0F">
        <w:tc>
          <w:tcPr>
            <w:tcW w:w="851" w:type="dxa"/>
          </w:tcPr>
          <w:p w14:paraId="56EEC051" w14:textId="77777777" w:rsidR="00D91AA8" w:rsidRPr="00DF60E9" w:rsidRDefault="00D91AA8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054CF8D" w14:textId="2021070C" w:rsidR="00D91AA8" w:rsidRPr="006731E7" w:rsidRDefault="00D91AA8" w:rsidP="00FB3A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70AB0BD1" w14:textId="77777777" w:rsidR="00D91AA8" w:rsidRPr="00DF60E9" w:rsidRDefault="00D91AA8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A8" w:rsidRPr="00DF60E9" w14:paraId="7F69977A" w14:textId="77777777" w:rsidTr="004C0A0F">
        <w:tc>
          <w:tcPr>
            <w:tcW w:w="851" w:type="dxa"/>
          </w:tcPr>
          <w:p w14:paraId="3F5B6E3E" w14:textId="1D579DB6" w:rsidR="00D91AA8" w:rsidRPr="00DF60E9" w:rsidRDefault="00CD650D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14:paraId="3A4CB005" w14:textId="231AEF2B" w:rsidR="003B1641" w:rsidRDefault="003B1641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61451218"/>
            <w:bookmarkStart w:id="2" w:name="_Hlk52206402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CD650D">
              <w:rPr>
                <w:rFonts w:ascii="Arial" w:hAnsi="Arial" w:cs="Arial"/>
                <w:b/>
                <w:sz w:val="20"/>
                <w:szCs w:val="20"/>
              </w:rPr>
              <w:t>OCUS ON KEY CUSTOMER EXPERIENCE (CX) PROJECTS FOR 2022</w:t>
            </w:r>
            <w:bookmarkEnd w:id="1"/>
            <w:bookmarkEnd w:id="2"/>
          </w:p>
          <w:p w14:paraId="31A10DA0" w14:textId="75CD0F61" w:rsidR="00430ADA" w:rsidRPr="00FE4F59" w:rsidRDefault="00CD650D" w:rsidP="00FB3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Director Customer Experience presented an</w:t>
            </w:r>
            <w:r w:rsidR="003B4751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82532B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3B4751">
              <w:rPr>
                <w:rFonts w:ascii="Arial" w:hAnsi="Arial" w:cs="Arial"/>
                <w:sz w:val="20"/>
                <w:szCs w:val="20"/>
              </w:rPr>
              <w:t xml:space="preserve"> Key CX Projects for 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B4751">
              <w:rPr>
                <w:rFonts w:ascii="Arial" w:hAnsi="Arial" w:cs="Arial"/>
                <w:sz w:val="20"/>
                <w:szCs w:val="20"/>
              </w:rPr>
              <w:t xml:space="preserve"> The Board were reminded of the background to the establishment of the CX Team which was principally to create a customer centric organisation and a culture of continuous improvement.</w:t>
            </w:r>
            <w:r w:rsidR="00C90649">
              <w:rPr>
                <w:rFonts w:ascii="Arial" w:hAnsi="Arial" w:cs="Arial"/>
                <w:sz w:val="20"/>
                <w:szCs w:val="20"/>
              </w:rPr>
              <w:t xml:space="preserve"> Ms Spencer highlighted the work </w:t>
            </w:r>
            <w:r w:rsidR="00393B2D">
              <w:rPr>
                <w:rFonts w:ascii="Arial" w:hAnsi="Arial" w:cs="Arial"/>
                <w:sz w:val="20"/>
                <w:szCs w:val="20"/>
              </w:rPr>
              <w:t>of the newly</w:t>
            </w:r>
            <w:r w:rsidR="00C90649">
              <w:rPr>
                <w:rFonts w:ascii="Arial" w:hAnsi="Arial" w:cs="Arial"/>
                <w:sz w:val="20"/>
                <w:szCs w:val="20"/>
              </w:rPr>
              <w:t xml:space="preserve"> establish</w:t>
            </w:r>
            <w:r w:rsidR="00393B2D">
              <w:rPr>
                <w:rFonts w:ascii="Arial" w:hAnsi="Arial" w:cs="Arial"/>
                <w:sz w:val="20"/>
                <w:szCs w:val="20"/>
              </w:rPr>
              <w:t>ed</w:t>
            </w:r>
            <w:r w:rsidR="00C90649">
              <w:rPr>
                <w:rFonts w:ascii="Arial" w:hAnsi="Arial" w:cs="Arial"/>
                <w:sz w:val="20"/>
                <w:szCs w:val="20"/>
              </w:rPr>
              <w:t xml:space="preserve"> Projects and Change Group – a cross ICAS team</w:t>
            </w:r>
            <w:r w:rsidR="00393B2D">
              <w:rPr>
                <w:rFonts w:ascii="Arial" w:hAnsi="Arial" w:cs="Arial"/>
                <w:sz w:val="20"/>
                <w:szCs w:val="20"/>
              </w:rPr>
              <w:t xml:space="preserve"> created</w:t>
            </w:r>
            <w:r w:rsidR="00C90649">
              <w:rPr>
                <w:rFonts w:ascii="Arial" w:hAnsi="Arial" w:cs="Arial"/>
                <w:sz w:val="20"/>
                <w:szCs w:val="20"/>
              </w:rPr>
              <w:t xml:space="preserve"> to review</w:t>
            </w:r>
            <w:r w:rsidR="00393B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5A51">
              <w:rPr>
                <w:rFonts w:ascii="Arial" w:hAnsi="Arial" w:cs="Arial"/>
                <w:sz w:val="20"/>
                <w:szCs w:val="20"/>
              </w:rPr>
              <w:t>prioritise,</w:t>
            </w:r>
            <w:r w:rsidR="00393B2D">
              <w:rPr>
                <w:rFonts w:ascii="Arial" w:hAnsi="Arial" w:cs="Arial"/>
                <w:sz w:val="20"/>
                <w:szCs w:val="20"/>
              </w:rPr>
              <w:t xml:space="preserve"> and challenge projects. The Board were given a demonstration of the SharePoint site created to log change requests and noted that an innovation area </w:t>
            </w:r>
            <w:r w:rsidR="00393B2D">
              <w:rPr>
                <w:rFonts w:ascii="Arial" w:hAnsi="Arial" w:cs="Arial"/>
                <w:sz w:val="20"/>
                <w:szCs w:val="20"/>
              </w:rPr>
              <w:lastRenderedPageBreak/>
              <w:t>would be added to the site to allow staff to propose new ideas and initiatives.</w:t>
            </w:r>
          </w:p>
        </w:tc>
        <w:tc>
          <w:tcPr>
            <w:tcW w:w="908" w:type="dxa"/>
          </w:tcPr>
          <w:p w14:paraId="4F2892B1" w14:textId="77777777" w:rsidR="009A5B8D" w:rsidRDefault="009A5B8D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7838CF" w14:textId="24B6E8F3" w:rsidR="00212CE9" w:rsidRDefault="00212CE9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48972" w14:textId="71563D07" w:rsidR="00136A06" w:rsidRPr="00DF60E9" w:rsidRDefault="00136A06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204E27E9" w14:textId="77777777" w:rsidTr="004C0A0F">
        <w:tc>
          <w:tcPr>
            <w:tcW w:w="851" w:type="dxa"/>
          </w:tcPr>
          <w:p w14:paraId="3EC653D0" w14:textId="77777777" w:rsidR="004C0A0F" w:rsidRDefault="004C0A0F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598A37F0" w14:textId="77777777" w:rsidR="004C0A0F" w:rsidRDefault="004C0A0F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2690E92D" w14:textId="77777777" w:rsidR="004C0A0F" w:rsidRPr="00DF60E9" w:rsidRDefault="004C0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8A" w:rsidRPr="00DF60E9" w14:paraId="1BC046B2" w14:textId="77777777" w:rsidTr="004C0A0F">
        <w:tc>
          <w:tcPr>
            <w:tcW w:w="851" w:type="dxa"/>
          </w:tcPr>
          <w:p w14:paraId="3620A4DF" w14:textId="77F83D62" w:rsidR="000C0F8A" w:rsidRDefault="000C0F8A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14:paraId="7A24646A" w14:textId="77777777" w:rsidR="000C0F8A" w:rsidRDefault="000C0F8A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CFO</w:t>
            </w:r>
          </w:p>
          <w:p w14:paraId="1D61D867" w14:textId="3A153477" w:rsidR="000C0F8A" w:rsidRPr="000C0F8A" w:rsidRDefault="000C0F8A" w:rsidP="00FB3A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Board welcomed the new CFO and noted his observations after his first few weeks in office.</w:t>
            </w:r>
          </w:p>
        </w:tc>
        <w:tc>
          <w:tcPr>
            <w:tcW w:w="908" w:type="dxa"/>
          </w:tcPr>
          <w:p w14:paraId="4DB7B5A5" w14:textId="77777777" w:rsidR="000C0F8A" w:rsidRPr="00DF60E9" w:rsidRDefault="000C0F8A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8A" w:rsidRPr="00DF60E9" w14:paraId="5FBF134E" w14:textId="77777777" w:rsidTr="004C0A0F">
        <w:tc>
          <w:tcPr>
            <w:tcW w:w="851" w:type="dxa"/>
          </w:tcPr>
          <w:p w14:paraId="09A50DC7" w14:textId="77777777" w:rsidR="000C0F8A" w:rsidRDefault="000C0F8A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1C0E4BF5" w14:textId="77777777" w:rsidR="000C0F8A" w:rsidRDefault="000C0F8A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6B84C679" w14:textId="77777777" w:rsidR="000C0F8A" w:rsidRPr="00DF60E9" w:rsidRDefault="000C0F8A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8A" w:rsidRPr="00DF60E9" w14:paraId="6A485096" w14:textId="77777777" w:rsidTr="004C0A0F">
        <w:tc>
          <w:tcPr>
            <w:tcW w:w="851" w:type="dxa"/>
          </w:tcPr>
          <w:p w14:paraId="64F9AA28" w14:textId="2BDA77F8" w:rsidR="000C0F8A" w:rsidRDefault="000C0F8A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14:paraId="355C2990" w14:textId="77777777" w:rsidR="000C0F8A" w:rsidRDefault="000C0F8A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2030 STRATEGY</w:t>
            </w:r>
          </w:p>
          <w:p w14:paraId="5901B711" w14:textId="2CA066A5" w:rsidR="000C0F8A" w:rsidRPr="000C0F8A" w:rsidRDefault="000C0F8A" w:rsidP="00FB3A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Board noted the 2030 Strategy context and timeline.</w:t>
            </w:r>
          </w:p>
        </w:tc>
        <w:tc>
          <w:tcPr>
            <w:tcW w:w="908" w:type="dxa"/>
          </w:tcPr>
          <w:p w14:paraId="31D8EEA7" w14:textId="77777777" w:rsidR="000C0F8A" w:rsidRPr="00DF60E9" w:rsidRDefault="000C0F8A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F8A" w:rsidRPr="00DF60E9" w14:paraId="5AFCB5E2" w14:textId="77777777" w:rsidTr="004C0A0F">
        <w:tc>
          <w:tcPr>
            <w:tcW w:w="851" w:type="dxa"/>
          </w:tcPr>
          <w:p w14:paraId="35D4866C" w14:textId="77777777" w:rsidR="000C0F8A" w:rsidRDefault="000C0F8A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3535B188" w14:textId="77777777" w:rsidR="000C0F8A" w:rsidRDefault="000C0F8A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67E86F24" w14:textId="77777777" w:rsidR="000C0F8A" w:rsidRPr="00DF60E9" w:rsidRDefault="000C0F8A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7A7B5C56" w14:textId="77777777" w:rsidTr="004C0A0F">
        <w:tc>
          <w:tcPr>
            <w:tcW w:w="851" w:type="dxa"/>
          </w:tcPr>
          <w:p w14:paraId="46496835" w14:textId="1840A598" w:rsidR="004C0A0F" w:rsidRDefault="000C0F8A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797" w:type="dxa"/>
          </w:tcPr>
          <w:p w14:paraId="4A2DF6E7" w14:textId="7624FC56" w:rsidR="004C0A0F" w:rsidRDefault="006F6895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9578D">
              <w:rPr>
                <w:rFonts w:ascii="Arial" w:hAnsi="Arial" w:cs="Arial"/>
                <w:b/>
                <w:sz w:val="20"/>
                <w:szCs w:val="20"/>
              </w:rPr>
              <w:t xml:space="preserve">NVESTMENT ADVISORY GROUP UPDATE </w:t>
            </w:r>
          </w:p>
          <w:p w14:paraId="092F8C81" w14:textId="52176319" w:rsidR="00B9578D" w:rsidRPr="004C0A0F" w:rsidRDefault="00B9578D" w:rsidP="00FB3A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6A64">
              <w:rPr>
                <w:rFonts w:ascii="Arial" w:hAnsi="Arial" w:cs="Arial"/>
                <w:bCs/>
                <w:sz w:val="20"/>
              </w:rPr>
              <w:t>The update on the performance on ICAS investments and investment management strategy was noted.</w:t>
            </w:r>
          </w:p>
        </w:tc>
        <w:tc>
          <w:tcPr>
            <w:tcW w:w="908" w:type="dxa"/>
          </w:tcPr>
          <w:p w14:paraId="002DDCC7" w14:textId="77777777" w:rsidR="004C0A0F" w:rsidRPr="00DF60E9" w:rsidRDefault="004C0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C0A0F" w:rsidRPr="00DF60E9" w14:paraId="2E7A038D" w14:textId="77777777" w:rsidTr="004C0A0F">
        <w:tc>
          <w:tcPr>
            <w:tcW w:w="851" w:type="dxa"/>
          </w:tcPr>
          <w:p w14:paraId="5E6685F6" w14:textId="77777777" w:rsidR="004C0A0F" w:rsidRDefault="004C0A0F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1E2E0AE8" w14:textId="77777777" w:rsidR="004C0A0F" w:rsidRPr="004C0A0F" w:rsidRDefault="004C0A0F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67652645" w14:textId="77777777" w:rsidR="004C0A0F" w:rsidRPr="00DF60E9" w:rsidRDefault="004C0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4D21B57C" w14:textId="77777777" w:rsidTr="004C0A0F">
        <w:tc>
          <w:tcPr>
            <w:tcW w:w="851" w:type="dxa"/>
          </w:tcPr>
          <w:p w14:paraId="2A214302" w14:textId="1B715510" w:rsidR="004C0A0F" w:rsidRDefault="000C0F8A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797" w:type="dxa"/>
          </w:tcPr>
          <w:p w14:paraId="59145C25" w14:textId="3C2BE77D" w:rsidR="004C0A0F" w:rsidRPr="004C0A0F" w:rsidRDefault="006F6895" w:rsidP="00FB3A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9578D">
              <w:rPr>
                <w:rFonts w:ascii="Arial" w:hAnsi="Arial" w:cs="Arial"/>
                <w:b/>
                <w:sz w:val="20"/>
                <w:szCs w:val="20"/>
              </w:rPr>
              <w:t xml:space="preserve">ISK REGISTER </w:t>
            </w:r>
            <w:r w:rsidR="00D079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</w:tcPr>
          <w:p w14:paraId="7D1FEF06" w14:textId="77777777" w:rsidR="004C0A0F" w:rsidRPr="00DF60E9" w:rsidRDefault="004C0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19678FAC" w14:textId="77777777" w:rsidTr="004C0A0F">
        <w:tc>
          <w:tcPr>
            <w:tcW w:w="851" w:type="dxa"/>
          </w:tcPr>
          <w:p w14:paraId="5370EAFB" w14:textId="77777777" w:rsidR="004C0A0F" w:rsidRDefault="004C0A0F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573965AF" w14:textId="77777777" w:rsidR="00B9578D" w:rsidRPr="00FB3A10" w:rsidRDefault="00B9578D" w:rsidP="00FB3A10">
            <w:pPr>
              <w:ind w:right="899"/>
              <w:rPr>
                <w:rFonts w:ascii="Arial" w:hAnsi="Arial" w:cs="Arial"/>
                <w:sz w:val="20"/>
              </w:rPr>
            </w:pPr>
            <w:r w:rsidRPr="00FB3A10">
              <w:rPr>
                <w:rFonts w:ascii="Arial" w:hAnsi="Arial" w:cs="Arial"/>
                <w:sz w:val="20"/>
              </w:rPr>
              <w:t>The Board considered the Risk Register and agreed that none of the matters that had been raised during the meeting necessitated an amendment to the Risk Register.</w:t>
            </w:r>
          </w:p>
          <w:p w14:paraId="2DF385FD" w14:textId="77777777" w:rsidR="004C0A0F" w:rsidRPr="004C0A0F" w:rsidRDefault="004C0A0F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7267F67A" w14:textId="77777777" w:rsidR="004C0A0F" w:rsidRPr="00DF60E9" w:rsidRDefault="004C0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34CF4099" w14:textId="77777777" w:rsidTr="004C0A0F">
        <w:tc>
          <w:tcPr>
            <w:tcW w:w="851" w:type="dxa"/>
          </w:tcPr>
          <w:p w14:paraId="6253A6B8" w14:textId="2C9628EF" w:rsidR="004C0A0F" w:rsidRDefault="000C0F8A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97" w:type="dxa"/>
          </w:tcPr>
          <w:p w14:paraId="78105260" w14:textId="7566F397" w:rsidR="004C0A0F" w:rsidRDefault="006F6895" w:rsidP="00FB3A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9578D">
              <w:rPr>
                <w:rFonts w:ascii="Arial" w:hAnsi="Arial" w:cs="Arial"/>
                <w:b/>
                <w:sz w:val="20"/>
                <w:szCs w:val="20"/>
              </w:rPr>
              <w:t xml:space="preserve">OUNCIL WORKPLAN </w:t>
            </w:r>
          </w:p>
          <w:p w14:paraId="3E2FCCF7" w14:textId="0F4FAA47" w:rsidR="00FC43A1" w:rsidRPr="00FC43A1" w:rsidRDefault="00D7455C" w:rsidP="00FB3A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Board noted the</w:t>
            </w:r>
            <w:r w:rsidR="00DF37BB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07A8">
              <w:rPr>
                <w:rFonts w:ascii="Arial" w:hAnsi="Arial" w:cs="Arial"/>
                <w:bCs/>
                <w:sz w:val="20"/>
                <w:szCs w:val="20"/>
              </w:rPr>
              <w:t xml:space="preserve">Council </w:t>
            </w:r>
            <w:r w:rsidR="00F9352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orkplan.  </w:t>
            </w:r>
          </w:p>
        </w:tc>
        <w:tc>
          <w:tcPr>
            <w:tcW w:w="908" w:type="dxa"/>
          </w:tcPr>
          <w:p w14:paraId="4AD6FDB1" w14:textId="77777777" w:rsidR="004C0A0F" w:rsidRPr="00DF60E9" w:rsidRDefault="004C0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3A1" w:rsidRPr="00DF60E9" w14:paraId="40E01AF6" w14:textId="77777777" w:rsidTr="004C0A0F">
        <w:tc>
          <w:tcPr>
            <w:tcW w:w="851" w:type="dxa"/>
          </w:tcPr>
          <w:p w14:paraId="74EA2BCC" w14:textId="77777777" w:rsidR="00FC43A1" w:rsidRDefault="00FC43A1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569F2FAA" w14:textId="77777777" w:rsidR="00FC43A1" w:rsidRDefault="00FC43A1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33F45EA8" w14:textId="77777777" w:rsidR="00FC43A1" w:rsidRPr="00DF60E9" w:rsidRDefault="00FC43A1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95" w:rsidRPr="00DF60E9" w14:paraId="172667FC" w14:textId="77777777" w:rsidTr="004C0A0F">
        <w:tc>
          <w:tcPr>
            <w:tcW w:w="851" w:type="dxa"/>
          </w:tcPr>
          <w:p w14:paraId="56631BE5" w14:textId="4163725E" w:rsidR="006F6895" w:rsidRDefault="000C0F8A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797" w:type="dxa"/>
          </w:tcPr>
          <w:p w14:paraId="596BD5C2" w14:textId="5A331B8F" w:rsidR="006F6895" w:rsidRDefault="006F6895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9578D">
              <w:rPr>
                <w:rFonts w:ascii="Arial" w:hAnsi="Arial" w:cs="Arial"/>
                <w:b/>
                <w:sz w:val="20"/>
                <w:szCs w:val="20"/>
              </w:rPr>
              <w:t xml:space="preserve">VERSIGHT BOARD WORKPLAN </w:t>
            </w:r>
          </w:p>
          <w:p w14:paraId="3E708796" w14:textId="77777777" w:rsidR="00B9578D" w:rsidRPr="00FB3A10" w:rsidRDefault="00B9578D" w:rsidP="00FB3A10">
            <w:pPr>
              <w:ind w:right="899"/>
              <w:rPr>
                <w:rFonts w:ascii="Arial" w:hAnsi="Arial" w:cs="Arial"/>
                <w:sz w:val="20"/>
              </w:rPr>
            </w:pPr>
            <w:r w:rsidRPr="00FB3A10">
              <w:rPr>
                <w:rFonts w:ascii="Arial" w:hAnsi="Arial" w:cs="Arial"/>
                <w:bCs/>
                <w:sz w:val="20"/>
              </w:rPr>
              <w:t>The Oversight Board noted that no substantive changes had been made to the workplan.</w:t>
            </w:r>
          </w:p>
          <w:p w14:paraId="33321382" w14:textId="1A98664A" w:rsidR="006F6895" w:rsidRDefault="006F6895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23232A9C" w14:textId="77777777" w:rsidR="006F6895" w:rsidRPr="00DF60E9" w:rsidRDefault="006F6895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93" w:rsidRPr="00DF60E9" w14:paraId="3EA820F9" w14:textId="77777777" w:rsidTr="004C0A0F">
        <w:tc>
          <w:tcPr>
            <w:tcW w:w="851" w:type="dxa"/>
          </w:tcPr>
          <w:p w14:paraId="5B26CFF3" w14:textId="4469286F" w:rsidR="00D07993" w:rsidRDefault="00B9578D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C0F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14:paraId="7DE66323" w14:textId="26A69929" w:rsidR="00D07993" w:rsidRDefault="00D07993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578D">
              <w:rPr>
                <w:rFonts w:ascii="Arial" w:hAnsi="Arial" w:cs="Arial"/>
                <w:b/>
                <w:sz w:val="20"/>
                <w:szCs w:val="20"/>
              </w:rPr>
              <w:t>NY OTHER BUSINESS</w:t>
            </w:r>
          </w:p>
          <w:p w14:paraId="7B049443" w14:textId="7FEF052C" w:rsidR="00D07993" w:rsidRDefault="00D07993" w:rsidP="00FB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other business was raised</w:t>
            </w:r>
            <w:r w:rsidR="002F4A1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</w:tcPr>
          <w:p w14:paraId="79B8B942" w14:textId="77777777" w:rsidR="00D07993" w:rsidRPr="00DF60E9" w:rsidRDefault="00D07993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81E3D" w14:textId="61C371EC" w:rsidR="00574700" w:rsidRDefault="00574700" w:rsidP="00693575">
      <w:pPr>
        <w:jc w:val="both"/>
        <w:rPr>
          <w:rFonts w:ascii="Arial" w:hAnsi="Arial" w:cs="Arial"/>
          <w:b/>
          <w:sz w:val="20"/>
          <w:szCs w:val="20"/>
        </w:rPr>
      </w:pPr>
    </w:p>
    <w:p w14:paraId="1DB395B3" w14:textId="01738544" w:rsidR="003658FF" w:rsidRDefault="00E84733" w:rsidP="003658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E4B1F5E" w14:textId="77777777" w:rsidR="003658FF" w:rsidRPr="00DF60E9" w:rsidRDefault="003658FF" w:rsidP="003658FF">
      <w:pPr>
        <w:rPr>
          <w:rFonts w:ascii="Arial" w:hAnsi="Arial" w:cs="Arial"/>
          <w:sz w:val="20"/>
          <w:szCs w:val="20"/>
        </w:rPr>
      </w:pPr>
    </w:p>
    <w:p w14:paraId="63A6D377" w14:textId="031D126D" w:rsidR="00C10799" w:rsidRDefault="00C10799" w:rsidP="00287019">
      <w:pPr>
        <w:jc w:val="both"/>
        <w:rPr>
          <w:rFonts w:ascii="Arial" w:hAnsi="Arial" w:cs="Arial"/>
          <w:sz w:val="20"/>
          <w:szCs w:val="20"/>
        </w:rPr>
      </w:pPr>
    </w:p>
    <w:sectPr w:rsidR="00C10799" w:rsidSect="00E30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00" w:right="1797" w:bottom="100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55ED" w14:textId="77777777" w:rsidR="006310BD" w:rsidRDefault="006310BD" w:rsidP="007028EF">
      <w:r>
        <w:separator/>
      </w:r>
    </w:p>
  </w:endnote>
  <w:endnote w:type="continuationSeparator" w:id="0">
    <w:p w14:paraId="2CB91F28" w14:textId="77777777" w:rsidR="006310BD" w:rsidRDefault="006310BD" w:rsidP="007028EF">
      <w:r>
        <w:continuationSeparator/>
      </w:r>
    </w:p>
  </w:endnote>
  <w:endnote w:type="continuationNotice" w:id="1">
    <w:p w14:paraId="21F22B3A" w14:textId="77777777" w:rsidR="006310BD" w:rsidRDefault="00631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E1A8" w14:textId="77777777" w:rsidR="00617904" w:rsidRDefault="00617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E0B9" w14:textId="77777777" w:rsidR="00A82E10" w:rsidRDefault="00A82E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20D">
      <w:rPr>
        <w:noProof/>
      </w:rPr>
      <w:t>5</w:t>
    </w:r>
    <w:r>
      <w:fldChar w:fldCharType="end"/>
    </w:r>
  </w:p>
  <w:p w14:paraId="674CEE2C" w14:textId="77777777" w:rsidR="00A82E10" w:rsidRDefault="00A82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D23C" w14:textId="77777777" w:rsidR="00617904" w:rsidRDefault="00617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9DF5" w14:textId="77777777" w:rsidR="006310BD" w:rsidRDefault="006310BD" w:rsidP="007028EF">
      <w:r>
        <w:separator/>
      </w:r>
    </w:p>
  </w:footnote>
  <w:footnote w:type="continuationSeparator" w:id="0">
    <w:p w14:paraId="2A02098A" w14:textId="77777777" w:rsidR="006310BD" w:rsidRDefault="006310BD" w:rsidP="007028EF">
      <w:r>
        <w:continuationSeparator/>
      </w:r>
    </w:p>
  </w:footnote>
  <w:footnote w:type="continuationNotice" w:id="1">
    <w:p w14:paraId="0591E987" w14:textId="77777777" w:rsidR="006310BD" w:rsidRDefault="00631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F16" w14:textId="77777777" w:rsidR="00617904" w:rsidRDefault="00617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CF70" w14:textId="2E1512DF" w:rsidR="006310BD" w:rsidRDefault="00631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5E2C" w14:textId="77777777" w:rsidR="00617904" w:rsidRDefault="00617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270"/>
    <w:multiLevelType w:val="hybridMultilevel"/>
    <w:tmpl w:val="B76E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6B0C"/>
    <w:multiLevelType w:val="hybridMultilevel"/>
    <w:tmpl w:val="0DFA81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096044"/>
    <w:multiLevelType w:val="hybridMultilevel"/>
    <w:tmpl w:val="D19A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013"/>
    <w:multiLevelType w:val="hybridMultilevel"/>
    <w:tmpl w:val="080C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1F8F"/>
    <w:multiLevelType w:val="hybridMultilevel"/>
    <w:tmpl w:val="B9E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5118"/>
    <w:multiLevelType w:val="hybridMultilevel"/>
    <w:tmpl w:val="AA88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193A"/>
    <w:multiLevelType w:val="hybridMultilevel"/>
    <w:tmpl w:val="D47E60E2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20E079FA"/>
    <w:multiLevelType w:val="hybridMultilevel"/>
    <w:tmpl w:val="7FC6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D5B10"/>
    <w:multiLevelType w:val="hybridMultilevel"/>
    <w:tmpl w:val="7E34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2704"/>
    <w:multiLevelType w:val="hybridMultilevel"/>
    <w:tmpl w:val="D858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D2E27"/>
    <w:multiLevelType w:val="hybridMultilevel"/>
    <w:tmpl w:val="B27E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0098"/>
    <w:multiLevelType w:val="hybridMultilevel"/>
    <w:tmpl w:val="067634A6"/>
    <w:lvl w:ilvl="0" w:tplc="2332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E8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28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A3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80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8F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0C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40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E145C"/>
    <w:multiLevelType w:val="hybridMultilevel"/>
    <w:tmpl w:val="75E4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A7A51"/>
    <w:multiLevelType w:val="hybridMultilevel"/>
    <w:tmpl w:val="60EC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62023"/>
    <w:multiLevelType w:val="hybridMultilevel"/>
    <w:tmpl w:val="08DC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D4F72"/>
    <w:multiLevelType w:val="hybridMultilevel"/>
    <w:tmpl w:val="181C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96B34"/>
    <w:multiLevelType w:val="hybridMultilevel"/>
    <w:tmpl w:val="C84CA4A2"/>
    <w:lvl w:ilvl="0" w:tplc="76ECD2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E3FAA"/>
    <w:multiLevelType w:val="hybridMultilevel"/>
    <w:tmpl w:val="4FF6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1839"/>
    <w:multiLevelType w:val="hybridMultilevel"/>
    <w:tmpl w:val="51AA3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E008B"/>
    <w:multiLevelType w:val="hybridMultilevel"/>
    <w:tmpl w:val="171C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C35D8"/>
    <w:multiLevelType w:val="hybridMultilevel"/>
    <w:tmpl w:val="BF5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07407"/>
    <w:multiLevelType w:val="hybridMultilevel"/>
    <w:tmpl w:val="04D2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533361">
    <w:abstractNumId w:val="11"/>
  </w:num>
  <w:num w:numId="2" w16cid:durableId="430471411">
    <w:abstractNumId w:val="16"/>
  </w:num>
  <w:num w:numId="3" w16cid:durableId="1053315165">
    <w:abstractNumId w:val="19"/>
  </w:num>
  <w:num w:numId="4" w16cid:durableId="169685928">
    <w:abstractNumId w:val="3"/>
  </w:num>
  <w:num w:numId="5" w16cid:durableId="1558205206">
    <w:abstractNumId w:val="9"/>
  </w:num>
  <w:num w:numId="6" w16cid:durableId="2134401943">
    <w:abstractNumId w:val="18"/>
  </w:num>
  <w:num w:numId="7" w16cid:durableId="373311829">
    <w:abstractNumId w:val="7"/>
  </w:num>
  <w:num w:numId="8" w16cid:durableId="1914309850">
    <w:abstractNumId w:val="6"/>
  </w:num>
  <w:num w:numId="9" w16cid:durableId="324359093">
    <w:abstractNumId w:val="1"/>
  </w:num>
  <w:num w:numId="10" w16cid:durableId="1436904310">
    <w:abstractNumId w:val="8"/>
  </w:num>
  <w:num w:numId="11" w16cid:durableId="2072384921">
    <w:abstractNumId w:val="13"/>
  </w:num>
  <w:num w:numId="12" w16cid:durableId="1334140852">
    <w:abstractNumId w:val="21"/>
  </w:num>
  <w:num w:numId="13" w16cid:durableId="1561552697">
    <w:abstractNumId w:val="2"/>
  </w:num>
  <w:num w:numId="14" w16cid:durableId="1378043994">
    <w:abstractNumId w:val="4"/>
  </w:num>
  <w:num w:numId="15" w16cid:durableId="1146360771">
    <w:abstractNumId w:val="15"/>
  </w:num>
  <w:num w:numId="16" w16cid:durableId="943683064">
    <w:abstractNumId w:val="12"/>
  </w:num>
  <w:num w:numId="17" w16cid:durableId="1265580262">
    <w:abstractNumId w:val="10"/>
  </w:num>
  <w:num w:numId="18" w16cid:durableId="1232351382">
    <w:abstractNumId w:val="5"/>
  </w:num>
  <w:num w:numId="19" w16cid:durableId="116724226">
    <w:abstractNumId w:val="0"/>
  </w:num>
  <w:num w:numId="20" w16cid:durableId="588198112">
    <w:abstractNumId w:val="14"/>
  </w:num>
  <w:num w:numId="21" w16cid:durableId="305742063">
    <w:abstractNumId w:val="17"/>
  </w:num>
  <w:num w:numId="22" w16cid:durableId="192394956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9C"/>
    <w:rsid w:val="0000039D"/>
    <w:rsid w:val="0000120D"/>
    <w:rsid w:val="000029A7"/>
    <w:rsid w:val="00002B50"/>
    <w:rsid w:val="000038BB"/>
    <w:rsid w:val="00004C9E"/>
    <w:rsid w:val="0000500B"/>
    <w:rsid w:val="000058AD"/>
    <w:rsid w:val="0000773B"/>
    <w:rsid w:val="00010575"/>
    <w:rsid w:val="0001148D"/>
    <w:rsid w:val="00012020"/>
    <w:rsid w:val="00012A34"/>
    <w:rsid w:val="0001327A"/>
    <w:rsid w:val="000134A7"/>
    <w:rsid w:val="00013BB1"/>
    <w:rsid w:val="00013C34"/>
    <w:rsid w:val="00013C6B"/>
    <w:rsid w:val="000148B8"/>
    <w:rsid w:val="00015F76"/>
    <w:rsid w:val="00016AEA"/>
    <w:rsid w:val="00017294"/>
    <w:rsid w:val="00017FA3"/>
    <w:rsid w:val="000228E8"/>
    <w:rsid w:val="00023A3B"/>
    <w:rsid w:val="000245A2"/>
    <w:rsid w:val="0002502F"/>
    <w:rsid w:val="000278F8"/>
    <w:rsid w:val="00030518"/>
    <w:rsid w:val="00030B5A"/>
    <w:rsid w:val="0003110D"/>
    <w:rsid w:val="00032DD0"/>
    <w:rsid w:val="00033AE3"/>
    <w:rsid w:val="0003464E"/>
    <w:rsid w:val="000356C2"/>
    <w:rsid w:val="0003603E"/>
    <w:rsid w:val="00036896"/>
    <w:rsid w:val="00036EC8"/>
    <w:rsid w:val="00037DEC"/>
    <w:rsid w:val="0004021C"/>
    <w:rsid w:val="000424F3"/>
    <w:rsid w:val="00043DA5"/>
    <w:rsid w:val="000449B7"/>
    <w:rsid w:val="00045A10"/>
    <w:rsid w:val="00045E06"/>
    <w:rsid w:val="00046332"/>
    <w:rsid w:val="00046480"/>
    <w:rsid w:val="00046654"/>
    <w:rsid w:val="00046A54"/>
    <w:rsid w:val="00047558"/>
    <w:rsid w:val="00050023"/>
    <w:rsid w:val="000503FF"/>
    <w:rsid w:val="00052739"/>
    <w:rsid w:val="00052920"/>
    <w:rsid w:val="00053DC2"/>
    <w:rsid w:val="000542EC"/>
    <w:rsid w:val="00055139"/>
    <w:rsid w:val="000553B0"/>
    <w:rsid w:val="00056101"/>
    <w:rsid w:val="00056185"/>
    <w:rsid w:val="00056344"/>
    <w:rsid w:val="000564D1"/>
    <w:rsid w:val="00062CD3"/>
    <w:rsid w:val="00063B72"/>
    <w:rsid w:val="00063DBA"/>
    <w:rsid w:val="000640EA"/>
    <w:rsid w:val="00066B12"/>
    <w:rsid w:val="0007068F"/>
    <w:rsid w:val="000707DC"/>
    <w:rsid w:val="00070800"/>
    <w:rsid w:val="00071171"/>
    <w:rsid w:val="00071F51"/>
    <w:rsid w:val="00072E99"/>
    <w:rsid w:val="00073542"/>
    <w:rsid w:val="00073F0B"/>
    <w:rsid w:val="00074928"/>
    <w:rsid w:val="000800E1"/>
    <w:rsid w:val="00080B69"/>
    <w:rsid w:val="00080F38"/>
    <w:rsid w:val="0008191F"/>
    <w:rsid w:val="00083697"/>
    <w:rsid w:val="00083C2B"/>
    <w:rsid w:val="00086511"/>
    <w:rsid w:val="000873EF"/>
    <w:rsid w:val="00087898"/>
    <w:rsid w:val="00087D86"/>
    <w:rsid w:val="00090527"/>
    <w:rsid w:val="00090D46"/>
    <w:rsid w:val="00094EBF"/>
    <w:rsid w:val="0009513C"/>
    <w:rsid w:val="000A09A0"/>
    <w:rsid w:val="000A229B"/>
    <w:rsid w:val="000A257E"/>
    <w:rsid w:val="000A2FE8"/>
    <w:rsid w:val="000A3C01"/>
    <w:rsid w:val="000A3F4A"/>
    <w:rsid w:val="000A7A10"/>
    <w:rsid w:val="000A7CCA"/>
    <w:rsid w:val="000B1667"/>
    <w:rsid w:val="000B2D79"/>
    <w:rsid w:val="000B32A1"/>
    <w:rsid w:val="000B454B"/>
    <w:rsid w:val="000B519C"/>
    <w:rsid w:val="000B5748"/>
    <w:rsid w:val="000B63FF"/>
    <w:rsid w:val="000B6481"/>
    <w:rsid w:val="000B75C5"/>
    <w:rsid w:val="000B7EA7"/>
    <w:rsid w:val="000C0F8A"/>
    <w:rsid w:val="000C23E0"/>
    <w:rsid w:val="000C2D33"/>
    <w:rsid w:val="000C2E55"/>
    <w:rsid w:val="000C2EAE"/>
    <w:rsid w:val="000C34C0"/>
    <w:rsid w:val="000C358D"/>
    <w:rsid w:val="000C39B5"/>
    <w:rsid w:val="000C3AFD"/>
    <w:rsid w:val="000C3DBD"/>
    <w:rsid w:val="000C4D1A"/>
    <w:rsid w:val="000C6E78"/>
    <w:rsid w:val="000D0203"/>
    <w:rsid w:val="000D115B"/>
    <w:rsid w:val="000D2F29"/>
    <w:rsid w:val="000D324F"/>
    <w:rsid w:val="000D3DAE"/>
    <w:rsid w:val="000D419E"/>
    <w:rsid w:val="000D5182"/>
    <w:rsid w:val="000D53F3"/>
    <w:rsid w:val="000D5C30"/>
    <w:rsid w:val="000D618B"/>
    <w:rsid w:val="000D64D6"/>
    <w:rsid w:val="000E00B5"/>
    <w:rsid w:val="000E0A62"/>
    <w:rsid w:val="000E0D2E"/>
    <w:rsid w:val="000E1C70"/>
    <w:rsid w:val="000E2E6F"/>
    <w:rsid w:val="000E34A7"/>
    <w:rsid w:val="000E3C56"/>
    <w:rsid w:val="000E43D3"/>
    <w:rsid w:val="000E4761"/>
    <w:rsid w:val="000E4E85"/>
    <w:rsid w:val="000E531B"/>
    <w:rsid w:val="000E67E7"/>
    <w:rsid w:val="000E6EA8"/>
    <w:rsid w:val="000F11E7"/>
    <w:rsid w:val="000F12A9"/>
    <w:rsid w:val="000F199F"/>
    <w:rsid w:val="000F20AA"/>
    <w:rsid w:val="000F27CF"/>
    <w:rsid w:val="000F4FA1"/>
    <w:rsid w:val="000F545B"/>
    <w:rsid w:val="000F6205"/>
    <w:rsid w:val="000F67BA"/>
    <w:rsid w:val="000F6BEA"/>
    <w:rsid w:val="001007F2"/>
    <w:rsid w:val="00100DB3"/>
    <w:rsid w:val="00100F4D"/>
    <w:rsid w:val="00101121"/>
    <w:rsid w:val="0010235F"/>
    <w:rsid w:val="0010265C"/>
    <w:rsid w:val="0010312B"/>
    <w:rsid w:val="0010398A"/>
    <w:rsid w:val="00103E99"/>
    <w:rsid w:val="00103E9E"/>
    <w:rsid w:val="0010565C"/>
    <w:rsid w:val="00105A8C"/>
    <w:rsid w:val="001062D1"/>
    <w:rsid w:val="001073F0"/>
    <w:rsid w:val="0011017F"/>
    <w:rsid w:val="001105D3"/>
    <w:rsid w:val="00110B40"/>
    <w:rsid w:val="00113A21"/>
    <w:rsid w:val="001140F7"/>
    <w:rsid w:val="00114537"/>
    <w:rsid w:val="00114E87"/>
    <w:rsid w:val="00115714"/>
    <w:rsid w:val="00116547"/>
    <w:rsid w:val="0011776D"/>
    <w:rsid w:val="00117B34"/>
    <w:rsid w:val="001202C2"/>
    <w:rsid w:val="001204B0"/>
    <w:rsid w:val="00120614"/>
    <w:rsid w:val="001206B1"/>
    <w:rsid w:val="00120888"/>
    <w:rsid w:val="00120CCA"/>
    <w:rsid w:val="00120DA2"/>
    <w:rsid w:val="00121084"/>
    <w:rsid w:val="00122145"/>
    <w:rsid w:val="00123050"/>
    <w:rsid w:val="00123FA1"/>
    <w:rsid w:val="001246BC"/>
    <w:rsid w:val="00125741"/>
    <w:rsid w:val="001257A6"/>
    <w:rsid w:val="001261F0"/>
    <w:rsid w:val="00130258"/>
    <w:rsid w:val="0013046C"/>
    <w:rsid w:val="00130A77"/>
    <w:rsid w:val="00131AB4"/>
    <w:rsid w:val="00131ADD"/>
    <w:rsid w:val="00131DCA"/>
    <w:rsid w:val="001329EA"/>
    <w:rsid w:val="00132B32"/>
    <w:rsid w:val="00133357"/>
    <w:rsid w:val="00134695"/>
    <w:rsid w:val="00134925"/>
    <w:rsid w:val="00134943"/>
    <w:rsid w:val="00136A06"/>
    <w:rsid w:val="00137ABA"/>
    <w:rsid w:val="00140F81"/>
    <w:rsid w:val="0014104F"/>
    <w:rsid w:val="001419DC"/>
    <w:rsid w:val="00141C5E"/>
    <w:rsid w:val="00142A2B"/>
    <w:rsid w:val="00142E9D"/>
    <w:rsid w:val="001438B4"/>
    <w:rsid w:val="00143917"/>
    <w:rsid w:val="00143B62"/>
    <w:rsid w:val="001444E7"/>
    <w:rsid w:val="00147460"/>
    <w:rsid w:val="0015087C"/>
    <w:rsid w:val="00150D8A"/>
    <w:rsid w:val="001516B3"/>
    <w:rsid w:val="00151F73"/>
    <w:rsid w:val="00152208"/>
    <w:rsid w:val="00152420"/>
    <w:rsid w:val="00153634"/>
    <w:rsid w:val="001543A2"/>
    <w:rsid w:val="0015452D"/>
    <w:rsid w:val="00155AA8"/>
    <w:rsid w:val="00155CC9"/>
    <w:rsid w:val="00156A13"/>
    <w:rsid w:val="0015756D"/>
    <w:rsid w:val="00157A78"/>
    <w:rsid w:val="00160BE6"/>
    <w:rsid w:val="00160D01"/>
    <w:rsid w:val="001615CD"/>
    <w:rsid w:val="0016173B"/>
    <w:rsid w:val="00161A43"/>
    <w:rsid w:val="00161A74"/>
    <w:rsid w:val="00161E63"/>
    <w:rsid w:val="00162147"/>
    <w:rsid w:val="00162F1B"/>
    <w:rsid w:val="0016476D"/>
    <w:rsid w:val="0016478F"/>
    <w:rsid w:val="00164832"/>
    <w:rsid w:val="00164988"/>
    <w:rsid w:val="00166588"/>
    <w:rsid w:val="00166844"/>
    <w:rsid w:val="0016697C"/>
    <w:rsid w:val="00167DC2"/>
    <w:rsid w:val="00172A0F"/>
    <w:rsid w:val="00173791"/>
    <w:rsid w:val="00173868"/>
    <w:rsid w:val="00174249"/>
    <w:rsid w:val="0017519B"/>
    <w:rsid w:val="0017785D"/>
    <w:rsid w:val="00177FE8"/>
    <w:rsid w:val="00180C9A"/>
    <w:rsid w:val="0018155E"/>
    <w:rsid w:val="001816BF"/>
    <w:rsid w:val="00181C18"/>
    <w:rsid w:val="00181C22"/>
    <w:rsid w:val="00182653"/>
    <w:rsid w:val="00182CD5"/>
    <w:rsid w:val="00183496"/>
    <w:rsid w:val="001834B4"/>
    <w:rsid w:val="00185210"/>
    <w:rsid w:val="0018537B"/>
    <w:rsid w:val="0018649C"/>
    <w:rsid w:val="00186770"/>
    <w:rsid w:val="0018690E"/>
    <w:rsid w:val="00190A67"/>
    <w:rsid w:val="00190B59"/>
    <w:rsid w:val="00190D4C"/>
    <w:rsid w:val="00191257"/>
    <w:rsid w:val="00192C68"/>
    <w:rsid w:val="00193795"/>
    <w:rsid w:val="00193B2F"/>
    <w:rsid w:val="00194B3E"/>
    <w:rsid w:val="00195C5F"/>
    <w:rsid w:val="00195E49"/>
    <w:rsid w:val="001964AE"/>
    <w:rsid w:val="00196831"/>
    <w:rsid w:val="00196FFE"/>
    <w:rsid w:val="00197FAE"/>
    <w:rsid w:val="001A05B3"/>
    <w:rsid w:val="001A0668"/>
    <w:rsid w:val="001A127D"/>
    <w:rsid w:val="001A21D8"/>
    <w:rsid w:val="001A288E"/>
    <w:rsid w:val="001A489D"/>
    <w:rsid w:val="001A4FA7"/>
    <w:rsid w:val="001A53EC"/>
    <w:rsid w:val="001A56E4"/>
    <w:rsid w:val="001A5A58"/>
    <w:rsid w:val="001A5BB5"/>
    <w:rsid w:val="001A62F7"/>
    <w:rsid w:val="001A66ED"/>
    <w:rsid w:val="001A7FFE"/>
    <w:rsid w:val="001B0020"/>
    <w:rsid w:val="001B11BA"/>
    <w:rsid w:val="001B32EF"/>
    <w:rsid w:val="001B3C17"/>
    <w:rsid w:val="001B3DD5"/>
    <w:rsid w:val="001B3F8F"/>
    <w:rsid w:val="001B5366"/>
    <w:rsid w:val="001B58F9"/>
    <w:rsid w:val="001B5D91"/>
    <w:rsid w:val="001B5F3E"/>
    <w:rsid w:val="001B636D"/>
    <w:rsid w:val="001B763F"/>
    <w:rsid w:val="001B794A"/>
    <w:rsid w:val="001C25DA"/>
    <w:rsid w:val="001C3E74"/>
    <w:rsid w:val="001C412A"/>
    <w:rsid w:val="001C4685"/>
    <w:rsid w:val="001C4A15"/>
    <w:rsid w:val="001D0F8B"/>
    <w:rsid w:val="001D2C65"/>
    <w:rsid w:val="001D2EAA"/>
    <w:rsid w:val="001D490C"/>
    <w:rsid w:val="001D507A"/>
    <w:rsid w:val="001D583F"/>
    <w:rsid w:val="001D650F"/>
    <w:rsid w:val="001D6651"/>
    <w:rsid w:val="001D67AC"/>
    <w:rsid w:val="001E00BE"/>
    <w:rsid w:val="001E0A8B"/>
    <w:rsid w:val="001E0C0B"/>
    <w:rsid w:val="001E1177"/>
    <w:rsid w:val="001E1D80"/>
    <w:rsid w:val="001E20A0"/>
    <w:rsid w:val="001E2FA4"/>
    <w:rsid w:val="001E3D12"/>
    <w:rsid w:val="001E409E"/>
    <w:rsid w:val="001E4238"/>
    <w:rsid w:val="001E68AD"/>
    <w:rsid w:val="001E71C2"/>
    <w:rsid w:val="001E71D6"/>
    <w:rsid w:val="001E76E2"/>
    <w:rsid w:val="001F00C4"/>
    <w:rsid w:val="001F3FBD"/>
    <w:rsid w:val="001F48C7"/>
    <w:rsid w:val="001F5A85"/>
    <w:rsid w:val="001F6766"/>
    <w:rsid w:val="001F6AED"/>
    <w:rsid w:val="001F7155"/>
    <w:rsid w:val="001F7DF9"/>
    <w:rsid w:val="001F7E27"/>
    <w:rsid w:val="001F7E32"/>
    <w:rsid w:val="002005B9"/>
    <w:rsid w:val="00200674"/>
    <w:rsid w:val="0020078A"/>
    <w:rsid w:val="00200B67"/>
    <w:rsid w:val="00200BAB"/>
    <w:rsid w:val="0020270C"/>
    <w:rsid w:val="00203183"/>
    <w:rsid w:val="00203CD5"/>
    <w:rsid w:val="00205BCD"/>
    <w:rsid w:val="00205EE5"/>
    <w:rsid w:val="0020766A"/>
    <w:rsid w:val="0021005A"/>
    <w:rsid w:val="00210D6C"/>
    <w:rsid w:val="00211609"/>
    <w:rsid w:val="0021185D"/>
    <w:rsid w:val="00211C83"/>
    <w:rsid w:val="002122EB"/>
    <w:rsid w:val="00212CE9"/>
    <w:rsid w:val="00213694"/>
    <w:rsid w:val="002142CC"/>
    <w:rsid w:val="002144AF"/>
    <w:rsid w:val="00214D43"/>
    <w:rsid w:val="00215009"/>
    <w:rsid w:val="002154C5"/>
    <w:rsid w:val="00215996"/>
    <w:rsid w:val="00215FCA"/>
    <w:rsid w:val="002165CC"/>
    <w:rsid w:val="00220928"/>
    <w:rsid w:val="00222525"/>
    <w:rsid w:val="002226E8"/>
    <w:rsid w:val="0022356C"/>
    <w:rsid w:val="00223A0C"/>
    <w:rsid w:val="00224EEB"/>
    <w:rsid w:val="00227845"/>
    <w:rsid w:val="00227B39"/>
    <w:rsid w:val="002302B8"/>
    <w:rsid w:val="00230435"/>
    <w:rsid w:val="00230D98"/>
    <w:rsid w:val="002314AD"/>
    <w:rsid w:val="00232098"/>
    <w:rsid w:val="00232661"/>
    <w:rsid w:val="002328C6"/>
    <w:rsid w:val="00232B6B"/>
    <w:rsid w:val="00233103"/>
    <w:rsid w:val="0023430E"/>
    <w:rsid w:val="00234F63"/>
    <w:rsid w:val="0023526F"/>
    <w:rsid w:val="00235EC2"/>
    <w:rsid w:val="00236572"/>
    <w:rsid w:val="00236AB5"/>
    <w:rsid w:val="00237CD4"/>
    <w:rsid w:val="0024012B"/>
    <w:rsid w:val="0024092B"/>
    <w:rsid w:val="00242390"/>
    <w:rsid w:val="00242B31"/>
    <w:rsid w:val="00244DB3"/>
    <w:rsid w:val="00244DCD"/>
    <w:rsid w:val="002453C6"/>
    <w:rsid w:val="00245409"/>
    <w:rsid w:val="002455E8"/>
    <w:rsid w:val="002459D8"/>
    <w:rsid w:val="00246110"/>
    <w:rsid w:val="0024692B"/>
    <w:rsid w:val="00246FBE"/>
    <w:rsid w:val="00247761"/>
    <w:rsid w:val="00250C8A"/>
    <w:rsid w:val="0025180E"/>
    <w:rsid w:val="002520EE"/>
    <w:rsid w:val="00255CCE"/>
    <w:rsid w:val="00260326"/>
    <w:rsid w:val="00260CCB"/>
    <w:rsid w:val="0026221A"/>
    <w:rsid w:val="002643B0"/>
    <w:rsid w:val="00265384"/>
    <w:rsid w:val="0026798F"/>
    <w:rsid w:val="00267F26"/>
    <w:rsid w:val="00270E11"/>
    <w:rsid w:val="002711F7"/>
    <w:rsid w:val="00272482"/>
    <w:rsid w:val="00272A3A"/>
    <w:rsid w:val="002732AE"/>
    <w:rsid w:val="002735E0"/>
    <w:rsid w:val="00273A54"/>
    <w:rsid w:val="00273CD2"/>
    <w:rsid w:val="00275BFB"/>
    <w:rsid w:val="00276494"/>
    <w:rsid w:val="002822A3"/>
    <w:rsid w:val="00283F12"/>
    <w:rsid w:val="00284D86"/>
    <w:rsid w:val="00285A7F"/>
    <w:rsid w:val="00286411"/>
    <w:rsid w:val="0028650A"/>
    <w:rsid w:val="00287019"/>
    <w:rsid w:val="0028756C"/>
    <w:rsid w:val="002878B9"/>
    <w:rsid w:val="00290517"/>
    <w:rsid w:val="00290803"/>
    <w:rsid w:val="00290957"/>
    <w:rsid w:val="0029117B"/>
    <w:rsid w:val="00291518"/>
    <w:rsid w:val="00291591"/>
    <w:rsid w:val="00291964"/>
    <w:rsid w:val="00291AAE"/>
    <w:rsid w:val="0029233F"/>
    <w:rsid w:val="002926B5"/>
    <w:rsid w:val="00292804"/>
    <w:rsid w:val="002951CE"/>
    <w:rsid w:val="00297B7A"/>
    <w:rsid w:val="002A01F1"/>
    <w:rsid w:val="002A1546"/>
    <w:rsid w:val="002A1A86"/>
    <w:rsid w:val="002A28D8"/>
    <w:rsid w:val="002A3084"/>
    <w:rsid w:val="002A3371"/>
    <w:rsid w:val="002A394E"/>
    <w:rsid w:val="002A3B6E"/>
    <w:rsid w:val="002A45E7"/>
    <w:rsid w:val="002A57F6"/>
    <w:rsid w:val="002B0227"/>
    <w:rsid w:val="002B050D"/>
    <w:rsid w:val="002B1201"/>
    <w:rsid w:val="002B2FA1"/>
    <w:rsid w:val="002B3135"/>
    <w:rsid w:val="002B3C0E"/>
    <w:rsid w:val="002B436B"/>
    <w:rsid w:val="002B447A"/>
    <w:rsid w:val="002B44E1"/>
    <w:rsid w:val="002B4B53"/>
    <w:rsid w:val="002B55D9"/>
    <w:rsid w:val="002B5D23"/>
    <w:rsid w:val="002B5E68"/>
    <w:rsid w:val="002B5F41"/>
    <w:rsid w:val="002C06D7"/>
    <w:rsid w:val="002C152D"/>
    <w:rsid w:val="002C21C3"/>
    <w:rsid w:val="002C2347"/>
    <w:rsid w:val="002C25D5"/>
    <w:rsid w:val="002C2C0B"/>
    <w:rsid w:val="002C36CF"/>
    <w:rsid w:val="002C3F7A"/>
    <w:rsid w:val="002C4364"/>
    <w:rsid w:val="002C4D21"/>
    <w:rsid w:val="002C4E23"/>
    <w:rsid w:val="002C59DD"/>
    <w:rsid w:val="002C5DDC"/>
    <w:rsid w:val="002C6666"/>
    <w:rsid w:val="002C6C10"/>
    <w:rsid w:val="002C7BF9"/>
    <w:rsid w:val="002D039A"/>
    <w:rsid w:val="002D06A9"/>
    <w:rsid w:val="002D0FC2"/>
    <w:rsid w:val="002D1309"/>
    <w:rsid w:val="002D1455"/>
    <w:rsid w:val="002D2644"/>
    <w:rsid w:val="002D2CA2"/>
    <w:rsid w:val="002D2E26"/>
    <w:rsid w:val="002D3C4A"/>
    <w:rsid w:val="002D4F54"/>
    <w:rsid w:val="002D5469"/>
    <w:rsid w:val="002D554B"/>
    <w:rsid w:val="002D6296"/>
    <w:rsid w:val="002D65D7"/>
    <w:rsid w:val="002D6B0E"/>
    <w:rsid w:val="002D7FC2"/>
    <w:rsid w:val="002E0094"/>
    <w:rsid w:val="002E1DDB"/>
    <w:rsid w:val="002E4C0F"/>
    <w:rsid w:val="002E5571"/>
    <w:rsid w:val="002E5921"/>
    <w:rsid w:val="002E5F05"/>
    <w:rsid w:val="002E7D55"/>
    <w:rsid w:val="002F0408"/>
    <w:rsid w:val="002F063B"/>
    <w:rsid w:val="002F0B7F"/>
    <w:rsid w:val="002F121B"/>
    <w:rsid w:val="002F2698"/>
    <w:rsid w:val="002F294D"/>
    <w:rsid w:val="002F3827"/>
    <w:rsid w:val="002F4508"/>
    <w:rsid w:val="002F4A16"/>
    <w:rsid w:val="002F4E98"/>
    <w:rsid w:val="002F4FF2"/>
    <w:rsid w:val="002F50B5"/>
    <w:rsid w:val="002F6596"/>
    <w:rsid w:val="002F6D43"/>
    <w:rsid w:val="002F7012"/>
    <w:rsid w:val="002F71D1"/>
    <w:rsid w:val="002F7D05"/>
    <w:rsid w:val="003002E5"/>
    <w:rsid w:val="0030115A"/>
    <w:rsid w:val="00302D88"/>
    <w:rsid w:val="003031AE"/>
    <w:rsid w:val="00303277"/>
    <w:rsid w:val="003033CE"/>
    <w:rsid w:val="0030392C"/>
    <w:rsid w:val="00304EDB"/>
    <w:rsid w:val="00307911"/>
    <w:rsid w:val="003140CD"/>
    <w:rsid w:val="0031427D"/>
    <w:rsid w:val="003142BD"/>
    <w:rsid w:val="003144A8"/>
    <w:rsid w:val="003152C5"/>
    <w:rsid w:val="00315AF4"/>
    <w:rsid w:val="00317239"/>
    <w:rsid w:val="00320B25"/>
    <w:rsid w:val="00320FAB"/>
    <w:rsid w:val="0032134C"/>
    <w:rsid w:val="00321891"/>
    <w:rsid w:val="003222AC"/>
    <w:rsid w:val="003237C8"/>
    <w:rsid w:val="00323BAA"/>
    <w:rsid w:val="0032445C"/>
    <w:rsid w:val="003250F1"/>
    <w:rsid w:val="003275A8"/>
    <w:rsid w:val="00327B83"/>
    <w:rsid w:val="003324F0"/>
    <w:rsid w:val="003330C8"/>
    <w:rsid w:val="00333170"/>
    <w:rsid w:val="003354E3"/>
    <w:rsid w:val="003363C7"/>
    <w:rsid w:val="0033685A"/>
    <w:rsid w:val="0034067A"/>
    <w:rsid w:val="003411C9"/>
    <w:rsid w:val="00341C9A"/>
    <w:rsid w:val="00343480"/>
    <w:rsid w:val="003445E5"/>
    <w:rsid w:val="00344F39"/>
    <w:rsid w:val="003450EC"/>
    <w:rsid w:val="003460B4"/>
    <w:rsid w:val="00346F0C"/>
    <w:rsid w:val="003502CC"/>
    <w:rsid w:val="003514BC"/>
    <w:rsid w:val="00351758"/>
    <w:rsid w:val="003519E6"/>
    <w:rsid w:val="00351CE3"/>
    <w:rsid w:val="00353792"/>
    <w:rsid w:val="00354346"/>
    <w:rsid w:val="00355F1F"/>
    <w:rsid w:val="003566F6"/>
    <w:rsid w:val="00356A19"/>
    <w:rsid w:val="003570A4"/>
    <w:rsid w:val="00357647"/>
    <w:rsid w:val="003608D3"/>
    <w:rsid w:val="00360A4C"/>
    <w:rsid w:val="00361ACB"/>
    <w:rsid w:val="00362319"/>
    <w:rsid w:val="0036279E"/>
    <w:rsid w:val="00362B97"/>
    <w:rsid w:val="00363A62"/>
    <w:rsid w:val="00363B4D"/>
    <w:rsid w:val="003654F6"/>
    <w:rsid w:val="003658A8"/>
    <w:rsid w:val="003658FF"/>
    <w:rsid w:val="00366534"/>
    <w:rsid w:val="00366674"/>
    <w:rsid w:val="003670D2"/>
    <w:rsid w:val="003677E0"/>
    <w:rsid w:val="00371FBE"/>
    <w:rsid w:val="003729E7"/>
    <w:rsid w:val="0037407E"/>
    <w:rsid w:val="00374DF2"/>
    <w:rsid w:val="003756D2"/>
    <w:rsid w:val="0037696F"/>
    <w:rsid w:val="003769A0"/>
    <w:rsid w:val="003804C5"/>
    <w:rsid w:val="00380893"/>
    <w:rsid w:val="003811D6"/>
    <w:rsid w:val="00382719"/>
    <w:rsid w:val="003843AD"/>
    <w:rsid w:val="0038511D"/>
    <w:rsid w:val="00385C54"/>
    <w:rsid w:val="00386306"/>
    <w:rsid w:val="003868C2"/>
    <w:rsid w:val="00387994"/>
    <w:rsid w:val="00392965"/>
    <w:rsid w:val="00392CC0"/>
    <w:rsid w:val="00392D7D"/>
    <w:rsid w:val="00392EA6"/>
    <w:rsid w:val="00393B2D"/>
    <w:rsid w:val="003943F4"/>
    <w:rsid w:val="003A0771"/>
    <w:rsid w:val="003A0E2D"/>
    <w:rsid w:val="003A2716"/>
    <w:rsid w:val="003A308C"/>
    <w:rsid w:val="003A316E"/>
    <w:rsid w:val="003A3674"/>
    <w:rsid w:val="003A472C"/>
    <w:rsid w:val="003A4EAA"/>
    <w:rsid w:val="003A5635"/>
    <w:rsid w:val="003A68B1"/>
    <w:rsid w:val="003A6F3D"/>
    <w:rsid w:val="003A7111"/>
    <w:rsid w:val="003A7C31"/>
    <w:rsid w:val="003B1641"/>
    <w:rsid w:val="003B354A"/>
    <w:rsid w:val="003B3C86"/>
    <w:rsid w:val="003B4005"/>
    <w:rsid w:val="003B4751"/>
    <w:rsid w:val="003B4926"/>
    <w:rsid w:val="003B4DB5"/>
    <w:rsid w:val="003B5CDD"/>
    <w:rsid w:val="003B5EB4"/>
    <w:rsid w:val="003B603D"/>
    <w:rsid w:val="003B608C"/>
    <w:rsid w:val="003B62D9"/>
    <w:rsid w:val="003B69AF"/>
    <w:rsid w:val="003B7BA4"/>
    <w:rsid w:val="003C0E30"/>
    <w:rsid w:val="003C1662"/>
    <w:rsid w:val="003C2EB9"/>
    <w:rsid w:val="003C44E9"/>
    <w:rsid w:val="003C4F78"/>
    <w:rsid w:val="003C61AF"/>
    <w:rsid w:val="003C67DC"/>
    <w:rsid w:val="003C7DCB"/>
    <w:rsid w:val="003D32D9"/>
    <w:rsid w:val="003D4B85"/>
    <w:rsid w:val="003D4E33"/>
    <w:rsid w:val="003D5C55"/>
    <w:rsid w:val="003D6794"/>
    <w:rsid w:val="003D6BE1"/>
    <w:rsid w:val="003D7217"/>
    <w:rsid w:val="003D7753"/>
    <w:rsid w:val="003E0F8E"/>
    <w:rsid w:val="003E16FA"/>
    <w:rsid w:val="003E1E9A"/>
    <w:rsid w:val="003E2F73"/>
    <w:rsid w:val="003E325C"/>
    <w:rsid w:val="003E3B69"/>
    <w:rsid w:val="003E3DC1"/>
    <w:rsid w:val="003E4058"/>
    <w:rsid w:val="003E55CE"/>
    <w:rsid w:val="003E79C3"/>
    <w:rsid w:val="003F2798"/>
    <w:rsid w:val="003F2805"/>
    <w:rsid w:val="003F32E2"/>
    <w:rsid w:val="003F56EF"/>
    <w:rsid w:val="003F577F"/>
    <w:rsid w:val="003F60DB"/>
    <w:rsid w:val="003F68F0"/>
    <w:rsid w:val="003F6BB0"/>
    <w:rsid w:val="0040008E"/>
    <w:rsid w:val="004002A8"/>
    <w:rsid w:val="004007A1"/>
    <w:rsid w:val="00401E47"/>
    <w:rsid w:val="00402174"/>
    <w:rsid w:val="00403726"/>
    <w:rsid w:val="00403AD4"/>
    <w:rsid w:val="00405642"/>
    <w:rsid w:val="0040750B"/>
    <w:rsid w:val="00407644"/>
    <w:rsid w:val="00410006"/>
    <w:rsid w:val="00410D73"/>
    <w:rsid w:val="004114D1"/>
    <w:rsid w:val="00411658"/>
    <w:rsid w:val="00412516"/>
    <w:rsid w:val="00412B64"/>
    <w:rsid w:val="00413089"/>
    <w:rsid w:val="004135F9"/>
    <w:rsid w:val="00413E46"/>
    <w:rsid w:val="0041404B"/>
    <w:rsid w:val="004143AB"/>
    <w:rsid w:val="004158D3"/>
    <w:rsid w:val="0041659F"/>
    <w:rsid w:val="00417109"/>
    <w:rsid w:val="0041714A"/>
    <w:rsid w:val="00417B69"/>
    <w:rsid w:val="00417FAA"/>
    <w:rsid w:val="00420F4E"/>
    <w:rsid w:val="004214CB"/>
    <w:rsid w:val="00422204"/>
    <w:rsid w:val="00422400"/>
    <w:rsid w:val="00423D4A"/>
    <w:rsid w:val="0042439E"/>
    <w:rsid w:val="0042573F"/>
    <w:rsid w:val="00425787"/>
    <w:rsid w:val="00425D4C"/>
    <w:rsid w:val="00427539"/>
    <w:rsid w:val="0043006A"/>
    <w:rsid w:val="004308D9"/>
    <w:rsid w:val="00430ADA"/>
    <w:rsid w:val="00430ADF"/>
    <w:rsid w:val="004312CD"/>
    <w:rsid w:val="004314FA"/>
    <w:rsid w:val="0043221B"/>
    <w:rsid w:val="00432F06"/>
    <w:rsid w:val="00433BE6"/>
    <w:rsid w:val="00433CC0"/>
    <w:rsid w:val="00433EF3"/>
    <w:rsid w:val="0043410E"/>
    <w:rsid w:val="00436C45"/>
    <w:rsid w:val="00436D6D"/>
    <w:rsid w:val="004377F4"/>
    <w:rsid w:val="004406EB"/>
    <w:rsid w:val="004410D9"/>
    <w:rsid w:val="00441E58"/>
    <w:rsid w:val="00441F63"/>
    <w:rsid w:val="00442A82"/>
    <w:rsid w:val="004435BE"/>
    <w:rsid w:val="00443E1E"/>
    <w:rsid w:val="004456DE"/>
    <w:rsid w:val="00445A9F"/>
    <w:rsid w:val="00445C5E"/>
    <w:rsid w:val="00445E7D"/>
    <w:rsid w:val="004478FA"/>
    <w:rsid w:val="0045450E"/>
    <w:rsid w:val="00455229"/>
    <w:rsid w:val="00455261"/>
    <w:rsid w:val="004554FD"/>
    <w:rsid w:val="00455A55"/>
    <w:rsid w:val="0045648B"/>
    <w:rsid w:val="0045707C"/>
    <w:rsid w:val="0045783C"/>
    <w:rsid w:val="004610E8"/>
    <w:rsid w:val="00461105"/>
    <w:rsid w:val="00461F9D"/>
    <w:rsid w:val="004627B9"/>
    <w:rsid w:val="0046347D"/>
    <w:rsid w:val="0046541C"/>
    <w:rsid w:val="00465563"/>
    <w:rsid w:val="00466729"/>
    <w:rsid w:val="00466840"/>
    <w:rsid w:val="00466856"/>
    <w:rsid w:val="00467D6C"/>
    <w:rsid w:val="004726CC"/>
    <w:rsid w:val="00472CB1"/>
    <w:rsid w:val="00473D3C"/>
    <w:rsid w:val="004741F4"/>
    <w:rsid w:val="00474A01"/>
    <w:rsid w:val="00474D0F"/>
    <w:rsid w:val="00474DAE"/>
    <w:rsid w:val="004763B4"/>
    <w:rsid w:val="00477113"/>
    <w:rsid w:val="00477E19"/>
    <w:rsid w:val="00480F79"/>
    <w:rsid w:val="00480FD0"/>
    <w:rsid w:val="00481E4E"/>
    <w:rsid w:val="00482248"/>
    <w:rsid w:val="00482341"/>
    <w:rsid w:val="004841AE"/>
    <w:rsid w:val="0048503A"/>
    <w:rsid w:val="0048565C"/>
    <w:rsid w:val="00485699"/>
    <w:rsid w:val="00485CF8"/>
    <w:rsid w:val="00485D36"/>
    <w:rsid w:val="00486235"/>
    <w:rsid w:val="00486474"/>
    <w:rsid w:val="00487162"/>
    <w:rsid w:val="00487802"/>
    <w:rsid w:val="00487CE2"/>
    <w:rsid w:val="00487FEE"/>
    <w:rsid w:val="00490E59"/>
    <w:rsid w:val="00490E5B"/>
    <w:rsid w:val="0049116D"/>
    <w:rsid w:val="004916E2"/>
    <w:rsid w:val="004916EF"/>
    <w:rsid w:val="00491E72"/>
    <w:rsid w:val="00493877"/>
    <w:rsid w:val="00493A8C"/>
    <w:rsid w:val="004944EB"/>
    <w:rsid w:val="0049572B"/>
    <w:rsid w:val="00496C74"/>
    <w:rsid w:val="00496CF3"/>
    <w:rsid w:val="00497AA1"/>
    <w:rsid w:val="004A1393"/>
    <w:rsid w:val="004A1ABF"/>
    <w:rsid w:val="004A1EDF"/>
    <w:rsid w:val="004A35E3"/>
    <w:rsid w:val="004A399F"/>
    <w:rsid w:val="004A3A76"/>
    <w:rsid w:val="004A3D30"/>
    <w:rsid w:val="004A4AB9"/>
    <w:rsid w:val="004A65FB"/>
    <w:rsid w:val="004B0BD4"/>
    <w:rsid w:val="004B0E21"/>
    <w:rsid w:val="004B1BC0"/>
    <w:rsid w:val="004B2635"/>
    <w:rsid w:val="004B3C61"/>
    <w:rsid w:val="004B3D59"/>
    <w:rsid w:val="004B51D5"/>
    <w:rsid w:val="004B5D08"/>
    <w:rsid w:val="004B5D8D"/>
    <w:rsid w:val="004B6749"/>
    <w:rsid w:val="004B7884"/>
    <w:rsid w:val="004C0129"/>
    <w:rsid w:val="004C013C"/>
    <w:rsid w:val="004C0A0F"/>
    <w:rsid w:val="004C1AF0"/>
    <w:rsid w:val="004C5258"/>
    <w:rsid w:val="004C5463"/>
    <w:rsid w:val="004C5560"/>
    <w:rsid w:val="004C634B"/>
    <w:rsid w:val="004C6918"/>
    <w:rsid w:val="004C6932"/>
    <w:rsid w:val="004C6DC2"/>
    <w:rsid w:val="004D250C"/>
    <w:rsid w:val="004D2550"/>
    <w:rsid w:val="004D68C3"/>
    <w:rsid w:val="004D7D76"/>
    <w:rsid w:val="004E0E97"/>
    <w:rsid w:val="004E1538"/>
    <w:rsid w:val="004E1744"/>
    <w:rsid w:val="004E4B69"/>
    <w:rsid w:val="004E538B"/>
    <w:rsid w:val="004E63E4"/>
    <w:rsid w:val="004E6657"/>
    <w:rsid w:val="004E6AF0"/>
    <w:rsid w:val="004F05AE"/>
    <w:rsid w:val="004F1965"/>
    <w:rsid w:val="004F244F"/>
    <w:rsid w:val="004F2588"/>
    <w:rsid w:val="004F2E1D"/>
    <w:rsid w:val="004F73EC"/>
    <w:rsid w:val="004F78CA"/>
    <w:rsid w:val="00500291"/>
    <w:rsid w:val="00500F90"/>
    <w:rsid w:val="0050153E"/>
    <w:rsid w:val="005017FF"/>
    <w:rsid w:val="00501814"/>
    <w:rsid w:val="00502180"/>
    <w:rsid w:val="00502821"/>
    <w:rsid w:val="00502EB3"/>
    <w:rsid w:val="005030CE"/>
    <w:rsid w:val="00505580"/>
    <w:rsid w:val="005057BD"/>
    <w:rsid w:val="0050586A"/>
    <w:rsid w:val="0050693D"/>
    <w:rsid w:val="0050754B"/>
    <w:rsid w:val="005118A1"/>
    <w:rsid w:val="00511EBE"/>
    <w:rsid w:val="005200FA"/>
    <w:rsid w:val="005212DD"/>
    <w:rsid w:val="00521C0D"/>
    <w:rsid w:val="00522630"/>
    <w:rsid w:val="00522A6A"/>
    <w:rsid w:val="00522F60"/>
    <w:rsid w:val="00523728"/>
    <w:rsid w:val="00523B13"/>
    <w:rsid w:val="005245C8"/>
    <w:rsid w:val="005255F0"/>
    <w:rsid w:val="00525ACF"/>
    <w:rsid w:val="00527F17"/>
    <w:rsid w:val="0053072D"/>
    <w:rsid w:val="00530CBA"/>
    <w:rsid w:val="00531CC6"/>
    <w:rsid w:val="00532065"/>
    <w:rsid w:val="00534B79"/>
    <w:rsid w:val="00534BEC"/>
    <w:rsid w:val="005359C1"/>
    <w:rsid w:val="005359DF"/>
    <w:rsid w:val="00535AED"/>
    <w:rsid w:val="00535B19"/>
    <w:rsid w:val="00536E2D"/>
    <w:rsid w:val="00537111"/>
    <w:rsid w:val="005371B6"/>
    <w:rsid w:val="005405E0"/>
    <w:rsid w:val="005407C0"/>
    <w:rsid w:val="00540A5D"/>
    <w:rsid w:val="00540A80"/>
    <w:rsid w:val="00541D91"/>
    <w:rsid w:val="005434D3"/>
    <w:rsid w:val="005439FD"/>
    <w:rsid w:val="005445C9"/>
    <w:rsid w:val="00545606"/>
    <w:rsid w:val="00545F8B"/>
    <w:rsid w:val="005469A7"/>
    <w:rsid w:val="005501FC"/>
    <w:rsid w:val="00550910"/>
    <w:rsid w:val="00551FDC"/>
    <w:rsid w:val="0055335D"/>
    <w:rsid w:val="005534ED"/>
    <w:rsid w:val="00554F29"/>
    <w:rsid w:val="00555E04"/>
    <w:rsid w:val="00556927"/>
    <w:rsid w:val="00557029"/>
    <w:rsid w:val="00557AB7"/>
    <w:rsid w:val="00557D99"/>
    <w:rsid w:val="005605F6"/>
    <w:rsid w:val="00560630"/>
    <w:rsid w:val="005607D6"/>
    <w:rsid w:val="005610F3"/>
    <w:rsid w:val="00561746"/>
    <w:rsid w:val="00561EDB"/>
    <w:rsid w:val="00562F41"/>
    <w:rsid w:val="00562F82"/>
    <w:rsid w:val="005639F5"/>
    <w:rsid w:val="00563CB2"/>
    <w:rsid w:val="00563FEA"/>
    <w:rsid w:val="00564364"/>
    <w:rsid w:val="00564746"/>
    <w:rsid w:val="005652C3"/>
    <w:rsid w:val="005717CF"/>
    <w:rsid w:val="00571C3C"/>
    <w:rsid w:val="00571E25"/>
    <w:rsid w:val="00571FD9"/>
    <w:rsid w:val="0057242F"/>
    <w:rsid w:val="00572E2E"/>
    <w:rsid w:val="0057408F"/>
    <w:rsid w:val="00574700"/>
    <w:rsid w:val="00576D29"/>
    <w:rsid w:val="00577041"/>
    <w:rsid w:val="00577577"/>
    <w:rsid w:val="005775A8"/>
    <w:rsid w:val="00577820"/>
    <w:rsid w:val="00577926"/>
    <w:rsid w:val="00577D66"/>
    <w:rsid w:val="00581E26"/>
    <w:rsid w:val="0058262F"/>
    <w:rsid w:val="0058523A"/>
    <w:rsid w:val="005859CF"/>
    <w:rsid w:val="00585DEC"/>
    <w:rsid w:val="005863BA"/>
    <w:rsid w:val="00586891"/>
    <w:rsid w:val="00586C3E"/>
    <w:rsid w:val="0058707A"/>
    <w:rsid w:val="00587D4A"/>
    <w:rsid w:val="005909DE"/>
    <w:rsid w:val="005916DB"/>
    <w:rsid w:val="00592AC1"/>
    <w:rsid w:val="00593FF7"/>
    <w:rsid w:val="005951BF"/>
    <w:rsid w:val="00595E09"/>
    <w:rsid w:val="00596249"/>
    <w:rsid w:val="005962B7"/>
    <w:rsid w:val="005967D4"/>
    <w:rsid w:val="0059702E"/>
    <w:rsid w:val="0059756C"/>
    <w:rsid w:val="00597F46"/>
    <w:rsid w:val="005A1444"/>
    <w:rsid w:val="005A2800"/>
    <w:rsid w:val="005A2915"/>
    <w:rsid w:val="005A41A2"/>
    <w:rsid w:val="005A427A"/>
    <w:rsid w:val="005A4728"/>
    <w:rsid w:val="005A65A3"/>
    <w:rsid w:val="005A77F4"/>
    <w:rsid w:val="005B0E62"/>
    <w:rsid w:val="005B217B"/>
    <w:rsid w:val="005B3069"/>
    <w:rsid w:val="005B40BE"/>
    <w:rsid w:val="005B466D"/>
    <w:rsid w:val="005B621B"/>
    <w:rsid w:val="005B6B55"/>
    <w:rsid w:val="005B760D"/>
    <w:rsid w:val="005C0CF6"/>
    <w:rsid w:val="005C0EB5"/>
    <w:rsid w:val="005C1B57"/>
    <w:rsid w:val="005C47E4"/>
    <w:rsid w:val="005C72BA"/>
    <w:rsid w:val="005C7629"/>
    <w:rsid w:val="005D0383"/>
    <w:rsid w:val="005D0401"/>
    <w:rsid w:val="005D055F"/>
    <w:rsid w:val="005D07E3"/>
    <w:rsid w:val="005D1972"/>
    <w:rsid w:val="005D1B05"/>
    <w:rsid w:val="005D22F0"/>
    <w:rsid w:val="005D25EE"/>
    <w:rsid w:val="005D2694"/>
    <w:rsid w:val="005D3C44"/>
    <w:rsid w:val="005D4FE1"/>
    <w:rsid w:val="005D5BE7"/>
    <w:rsid w:val="005D5D5C"/>
    <w:rsid w:val="005D6349"/>
    <w:rsid w:val="005D63BE"/>
    <w:rsid w:val="005D7873"/>
    <w:rsid w:val="005E016A"/>
    <w:rsid w:val="005E0395"/>
    <w:rsid w:val="005E03DF"/>
    <w:rsid w:val="005E0FCF"/>
    <w:rsid w:val="005E16A1"/>
    <w:rsid w:val="005E1F49"/>
    <w:rsid w:val="005E2350"/>
    <w:rsid w:val="005E310C"/>
    <w:rsid w:val="005E3E41"/>
    <w:rsid w:val="005E427C"/>
    <w:rsid w:val="005E44A0"/>
    <w:rsid w:val="005E47EB"/>
    <w:rsid w:val="005E589D"/>
    <w:rsid w:val="005E6180"/>
    <w:rsid w:val="005E6908"/>
    <w:rsid w:val="005F089B"/>
    <w:rsid w:val="005F23EC"/>
    <w:rsid w:val="005F41BA"/>
    <w:rsid w:val="005F4225"/>
    <w:rsid w:val="005F455F"/>
    <w:rsid w:val="005F6297"/>
    <w:rsid w:val="005F787D"/>
    <w:rsid w:val="005F7E27"/>
    <w:rsid w:val="00600867"/>
    <w:rsid w:val="0060175D"/>
    <w:rsid w:val="00601FA7"/>
    <w:rsid w:val="00602FB5"/>
    <w:rsid w:val="006030D0"/>
    <w:rsid w:val="00603F2B"/>
    <w:rsid w:val="00604CD4"/>
    <w:rsid w:val="0060529B"/>
    <w:rsid w:val="00606C89"/>
    <w:rsid w:val="00607BD6"/>
    <w:rsid w:val="00607C58"/>
    <w:rsid w:val="0060CAA3"/>
    <w:rsid w:val="00610B39"/>
    <w:rsid w:val="00611067"/>
    <w:rsid w:val="00611DE7"/>
    <w:rsid w:val="00612951"/>
    <w:rsid w:val="00612B25"/>
    <w:rsid w:val="0061432D"/>
    <w:rsid w:val="00614940"/>
    <w:rsid w:val="006163A4"/>
    <w:rsid w:val="0061761D"/>
    <w:rsid w:val="00617904"/>
    <w:rsid w:val="00620B52"/>
    <w:rsid w:val="00620D99"/>
    <w:rsid w:val="00620FEE"/>
    <w:rsid w:val="00621E9C"/>
    <w:rsid w:val="00622EAE"/>
    <w:rsid w:val="00622FF2"/>
    <w:rsid w:val="00623AE4"/>
    <w:rsid w:val="006240BA"/>
    <w:rsid w:val="006250E4"/>
    <w:rsid w:val="0062542F"/>
    <w:rsid w:val="0062635B"/>
    <w:rsid w:val="006274F0"/>
    <w:rsid w:val="0062771A"/>
    <w:rsid w:val="00627B8F"/>
    <w:rsid w:val="00630D64"/>
    <w:rsid w:val="006310BD"/>
    <w:rsid w:val="0063266A"/>
    <w:rsid w:val="00632A94"/>
    <w:rsid w:val="006335B2"/>
    <w:rsid w:val="00634777"/>
    <w:rsid w:val="00635697"/>
    <w:rsid w:val="006361B5"/>
    <w:rsid w:val="0063659B"/>
    <w:rsid w:val="00636F8D"/>
    <w:rsid w:val="006376AF"/>
    <w:rsid w:val="00640525"/>
    <w:rsid w:val="0064112A"/>
    <w:rsid w:val="0064158F"/>
    <w:rsid w:val="00641BD9"/>
    <w:rsid w:val="00642544"/>
    <w:rsid w:val="00642691"/>
    <w:rsid w:val="006429C5"/>
    <w:rsid w:val="00643904"/>
    <w:rsid w:val="00643B75"/>
    <w:rsid w:val="00645351"/>
    <w:rsid w:val="00645811"/>
    <w:rsid w:val="00647494"/>
    <w:rsid w:val="00647DF6"/>
    <w:rsid w:val="00650474"/>
    <w:rsid w:val="00651726"/>
    <w:rsid w:val="00651A0A"/>
    <w:rsid w:val="00652895"/>
    <w:rsid w:val="00654226"/>
    <w:rsid w:val="006557D1"/>
    <w:rsid w:val="00655E7C"/>
    <w:rsid w:val="00656644"/>
    <w:rsid w:val="00656A3F"/>
    <w:rsid w:val="00656AF4"/>
    <w:rsid w:val="00656FD9"/>
    <w:rsid w:val="006613F9"/>
    <w:rsid w:val="0066191D"/>
    <w:rsid w:val="00661A1A"/>
    <w:rsid w:val="006621DC"/>
    <w:rsid w:val="006651EB"/>
    <w:rsid w:val="00665A98"/>
    <w:rsid w:val="00665D3D"/>
    <w:rsid w:val="00666AB1"/>
    <w:rsid w:val="00667AF5"/>
    <w:rsid w:val="00667D13"/>
    <w:rsid w:val="00670E63"/>
    <w:rsid w:val="00670F72"/>
    <w:rsid w:val="00672220"/>
    <w:rsid w:val="006731E7"/>
    <w:rsid w:val="00673370"/>
    <w:rsid w:val="00674EEB"/>
    <w:rsid w:val="006750F8"/>
    <w:rsid w:val="006756EF"/>
    <w:rsid w:val="00675B77"/>
    <w:rsid w:val="0067635A"/>
    <w:rsid w:val="00676A00"/>
    <w:rsid w:val="006801EF"/>
    <w:rsid w:val="00685CAA"/>
    <w:rsid w:val="00686A58"/>
    <w:rsid w:val="0068723F"/>
    <w:rsid w:val="00687B0C"/>
    <w:rsid w:val="006918C9"/>
    <w:rsid w:val="00691D33"/>
    <w:rsid w:val="00692808"/>
    <w:rsid w:val="00692B0A"/>
    <w:rsid w:val="00693575"/>
    <w:rsid w:val="006936FC"/>
    <w:rsid w:val="00693746"/>
    <w:rsid w:val="00694026"/>
    <w:rsid w:val="00694126"/>
    <w:rsid w:val="0069502F"/>
    <w:rsid w:val="006950D9"/>
    <w:rsid w:val="00695DAA"/>
    <w:rsid w:val="006969D9"/>
    <w:rsid w:val="006975E6"/>
    <w:rsid w:val="006A0171"/>
    <w:rsid w:val="006A01FF"/>
    <w:rsid w:val="006A071E"/>
    <w:rsid w:val="006A23F3"/>
    <w:rsid w:val="006A2CA9"/>
    <w:rsid w:val="006A4F86"/>
    <w:rsid w:val="006A5929"/>
    <w:rsid w:val="006A6D2E"/>
    <w:rsid w:val="006A7367"/>
    <w:rsid w:val="006A7EB8"/>
    <w:rsid w:val="006B025E"/>
    <w:rsid w:val="006B0426"/>
    <w:rsid w:val="006B07FF"/>
    <w:rsid w:val="006B11C7"/>
    <w:rsid w:val="006B1D5D"/>
    <w:rsid w:val="006B3540"/>
    <w:rsid w:val="006B49EE"/>
    <w:rsid w:val="006B5099"/>
    <w:rsid w:val="006B5800"/>
    <w:rsid w:val="006B632D"/>
    <w:rsid w:val="006B6BED"/>
    <w:rsid w:val="006C0BDB"/>
    <w:rsid w:val="006C1AA3"/>
    <w:rsid w:val="006C1E0F"/>
    <w:rsid w:val="006C1E41"/>
    <w:rsid w:val="006C4203"/>
    <w:rsid w:val="006C44A6"/>
    <w:rsid w:val="006C4B3C"/>
    <w:rsid w:val="006C67F8"/>
    <w:rsid w:val="006C6953"/>
    <w:rsid w:val="006C6C0A"/>
    <w:rsid w:val="006D1EC0"/>
    <w:rsid w:val="006D3A44"/>
    <w:rsid w:val="006D3AD7"/>
    <w:rsid w:val="006D480C"/>
    <w:rsid w:val="006D4C9A"/>
    <w:rsid w:val="006D5E64"/>
    <w:rsid w:val="006E1157"/>
    <w:rsid w:val="006E1388"/>
    <w:rsid w:val="006E2AF3"/>
    <w:rsid w:val="006E301C"/>
    <w:rsid w:val="006E39A8"/>
    <w:rsid w:val="006E5085"/>
    <w:rsid w:val="006E6742"/>
    <w:rsid w:val="006F1421"/>
    <w:rsid w:val="006F211D"/>
    <w:rsid w:val="006F225E"/>
    <w:rsid w:val="006F30ED"/>
    <w:rsid w:val="006F3A1B"/>
    <w:rsid w:val="006F4224"/>
    <w:rsid w:val="006F45CD"/>
    <w:rsid w:val="006F4B7B"/>
    <w:rsid w:val="006F5CB7"/>
    <w:rsid w:val="006F6264"/>
    <w:rsid w:val="006F6895"/>
    <w:rsid w:val="006F69E8"/>
    <w:rsid w:val="00700275"/>
    <w:rsid w:val="00700FE2"/>
    <w:rsid w:val="00701217"/>
    <w:rsid w:val="007028EF"/>
    <w:rsid w:val="00702CA2"/>
    <w:rsid w:val="00705210"/>
    <w:rsid w:val="00706497"/>
    <w:rsid w:val="0071037A"/>
    <w:rsid w:val="0071038D"/>
    <w:rsid w:val="0071064A"/>
    <w:rsid w:val="00710B33"/>
    <w:rsid w:val="007118DF"/>
    <w:rsid w:val="00711C71"/>
    <w:rsid w:val="00712150"/>
    <w:rsid w:val="007143D3"/>
    <w:rsid w:val="00714D50"/>
    <w:rsid w:val="00715664"/>
    <w:rsid w:val="00715AE0"/>
    <w:rsid w:val="00716782"/>
    <w:rsid w:val="007212A1"/>
    <w:rsid w:val="007212F1"/>
    <w:rsid w:val="00722408"/>
    <w:rsid w:val="007231FD"/>
    <w:rsid w:val="0072330A"/>
    <w:rsid w:val="00724064"/>
    <w:rsid w:val="00724E55"/>
    <w:rsid w:val="00726820"/>
    <w:rsid w:val="007301FD"/>
    <w:rsid w:val="0073128B"/>
    <w:rsid w:val="00732B8F"/>
    <w:rsid w:val="00733125"/>
    <w:rsid w:val="007331DD"/>
    <w:rsid w:val="00735E80"/>
    <w:rsid w:val="00735F50"/>
    <w:rsid w:val="00740413"/>
    <w:rsid w:val="00741FFF"/>
    <w:rsid w:val="0074268D"/>
    <w:rsid w:val="00743449"/>
    <w:rsid w:val="00743EC9"/>
    <w:rsid w:val="00746EF9"/>
    <w:rsid w:val="007477DE"/>
    <w:rsid w:val="007477E1"/>
    <w:rsid w:val="0074789D"/>
    <w:rsid w:val="00751F80"/>
    <w:rsid w:val="00752050"/>
    <w:rsid w:val="007537D0"/>
    <w:rsid w:val="00753B77"/>
    <w:rsid w:val="0075418C"/>
    <w:rsid w:val="0075504D"/>
    <w:rsid w:val="007553B9"/>
    <w:rsid w:val="00755E92"/>
    <w:rsid w:val="00755F10"/>
    <w:rsid w:val="00757E13"/>
    <w:rsid w:val="007603A4"/>
    <w:rsid w:val="00760A6D"/>
    <w:rsid w:val="00762C08"/>
    <w:rsid w:val="00765406"/>
    <w:rsid w:val="00766FE1"/>
    <w:rsid w:val="00767C5C"/>
    <w:rsid w:val="00767CA8"/>
    <w:rsid w:val="0077168D"/>
    <w:rsid w:val="00771F44"/>
    <w:rsid w:val="00773649"/>
    <w:rsid w:val="007738D7"/>
    <w:rsid w:val="00774F62"/>
    <w:rsid w:val="00774FBD"/>
    <w:rsid w:val="0077526C"/>
    <w:rsid w:val="00775B92"/>
    <w:rsid w:val="00775FEE"/>
    <w:rsid w:val="00776F6A"/>
    <w:rsid w:val="0077708F"/>
    <w:rsid w:val="00777971"/>
    <w:rsid w:val="00780659"/>
    <w:rsid w:val="00780938"/>
    <w:rsid w:val="00780B93"/>
    <w:rsid w:val="00780F7A"/>
    <w:rsid w:val="00782FDF"/>
    <w:rsid w:val="00783C3D"/>
    <w:rsid w:val="007844D1"/>
    <w:rsid w:val="00784FF6"/>
    <w:rsid w:val="00785C53"/>
    <w:rsid w:val="00785E05"/>
    <w:rsid w:val="00786F5C"/>
    <w:rsid w:val="00792277"/>
    <w:rsid w:val="00792544"/>
    <w:rsid w:val="007928C7"/>
    <w:rsid w:val="00792FB2"/>
    <w:rsid w:val="00793285"/>
    <w:rsid w:val="0079391A"/>
    <w:rsid w:val="00793ECD"/>
    <w:rsid w:val="00794402"/>
    <w:rsid w:val="007944F4"/>
    <w:rsid w:val="00794C3A"/>
    <w:rsid w:val="00794C92"/>
    <w:rsid w:val="00796080"/>
    <w:rsid w:val="00796825"/>
    <w:rsid w:val="00796ACE"/>
    <w:rsid w:val="00796CF6"/>
    <w:rsid w:val="00796D09"/>
    <w:rsid w:val="0079797F"/>
    <w:rsid w:val="007A0CDE"/>
    <w:rsid w:val="007A2735"/>
    <w:rsid w:val="007A352C"/>
    <w:rsid w:val="007A4332"/>
    <w:rsid w:val="007A4670"/>
    <w:rsid w:val="007A4EC2"/>
    <w:rsid w:val="007A4FEF"/>
    <w:rsid w:val="007A6941"/>
    <w:rsid w:val="007A69C7"/>
    <w:rsid w:val="007A770E"/>
    <w:rsid w:val="007A7A91"/>
    <w:rsid w:val="007B0548"/>
    <w:rsid w:val="007B05B7"/>
    <w:rsid w:val="007B0C50"/>
    <w:rsid w:val="007B13C1"/>
    <w:rsid w:val="007B26D3"/>
    <w:rsid w:val="007B28CC"/>
    <w:rsid w:val="007B2BDE"/>
    <w:rsid w:val="007B3015"/>
    <w:rsid w:val="007B324F"/>
    <w:rsid w:val="007B3D85"/>
    <w:rsid w:val="007B43E1"/>
    <w:rsid w:val="007B46CC"/>
    <w:rsid w:val="007B4D9E"/>
    <w:rsid w:val="007B4FA1"/>
    <w:rsid w:val="007B53A8"/>
    <w:rsid w:val="007B5A01"/>
    <w:rsid w:val="007B69D5"/>
    <w:rsid w:val="007B6C9E"/>
    <w:rsid w:val="007C1AC2"/>
    <w:rsid w:val="007C31A1"/>
    <w:rsid w:val="007C392D"/>
    <w:rsid w:val="007C6017"/>
    <w:rsid w:val="007C6A14"/>
    <w:rsid w:val="007C7A48"/>
    <w:rsid w:val="007C7DCE"/>
    <w:rsid w:val="007D023C"/>
    <w:rsid w:val="007D036F"/>
    <w:rsid w:val="007D12D9"/>
    <w:rsid w:val="007D138E"/>
    <w:rsid w:val="007D1A32"/>
    <w:rsid w:val="007D3385"/>
    <w:rsid w:val="007D33DB"/>
    <w:rsid w:val="007D341F"/>
    <w:rsid w:val="007D40C5"/>
    <w:rsid w:val="007D4BD6"/>
    <w:rsid w:val="007D4F00"/>
    <w:rsid w:val="007D7EC0"/>
    <w:rsid w:val="007E10EF"/>
    <w:rsid w:val="007E1F31"/>
    <w:rsid w:val="007E2143"/>
    <w:rsid w:val="007E26DA"/>
    <w:rsid w:val="007E360C"/>
    <w:rsid w:val="007E422A"/>
    <w:rsid w:val="007E4A24"/>
    <w:rsid w:val="007E501A"/>
    <w:rsid w:val="007E6080"/>
    <w:rsid w:val="007E6271"/>
    <w:rsid w:val="007E66AA"/>
    <w:rsid w:val="007E6AE4"/>
    <w:rsid w:val="007E756A"/>
    <w:rsid w:val="007E7E2E"/>
    <w:rsid w:val="007F13DA"/>
    <w:rsid w:val="007F182C"/>
    <w:rsid w:val="007F25B5"/>
    <w:rsid w:val="007F2687"/>
    <w:rsid w:val="007F43ED"/>
    <w:rsid w:val="007F4F91"/>
    <w:rsid w:val="007F5823"/>
    <w:rsid w:val="007F63E1"/>
    <w:rsid w:val="007F73C9"/>
    <w:rsid w:val="007F7784"/>
    <w:rsid w:val="007F7F48"/>
    <w:rsid w:val="008016C6"/>
    <w:rsid w:val="008030C3"/>
    <w:rsid w:val="0080389E"/>
    <w:rsid w:val="0080501E"/>
    <w:rsid w:val="00805189"/>
    <w:rsid w:val="0080592F"/>
    <w:rsid w:val="00805EE0"/>
    <w:rsid w:val="00806F60"/>
    <w:rsid w:val="00807C04"/>
    <w:rsid w:val="00810E9C"/>
    <w:rsid w:val="00811D7E"/>
    <w:rsid w:val="00814830"/>
    <w:rsid w:val="00814FE6"/>
    <w:rsid w:val="008154C1"/>
    <w:rsid w:val="0081659A"/>
    <w:rsid w:val="00817796"/>
    <w:rsid w:val="00817ED9"/>
    <w:rsid w:val="008205C7"/>
    <w:rsid w:val="00820A52"/>
    <w:rsid w:val="00821363"/>
    <w:rsid w:val="00822774"/>
    <w:rsid w:val="00822F7C"/>
    <w:rsid w:val="0082316F"/>
    <w:rsid w:val="0082366A"/>
    <w:rsid w:val="00824080"/>
    <w:rsid w:val="008242C8"/>
    <w:rsid w:val="00825318"/>
    <w:rsid w:val="0082532B"/>
    <w:rsid w:val="008270B1"/>
    <w:rsid w:val="0082759C"/>
    <w:rsid w:val="00827A0B"/>
    <w:rsid w:val="00827E1D"/>
    <w:rsid w:val="00831AC6"/>
    <w:rsid w:val="00831DBD"/>
    <w:rsid w:val="00832242"/>
    <w:rsid w:val="00832E5D"/>
    <w:rsid w:val="008348C5"/>
    <w:rsid w:val="00834BE4"/>
    <w:rsid w:val="00835D81"/>
    <w:rsid w:val="00836010"/>
    <w:rsid w:val="00836166"/>
    <w:rsid w:val="00836873"/>
    <w:rsid w:val="00836A92"/>
    <w:rsid w:val="00837073"/>
    <w:rsid w:val="0083782A"/>
    <w:rsid w:val="00837BD2"/>
    <w:rsid w:val="008409DD"/>
    <w:rsid w:val="00840B95"/>
    <w:rsid w:val="00840F5C"/>
    <w:rsid w:val="00841023"/>
    <w:rsid w:val="00841B14"/>
    <w:rsid w:val="00842AC1"/>
    <w:rsid w:val="00843F6C"/>
    <w:rsid w:val="008449B0"/>
    <w:rsid w:val="0084529D"/>
    <w:rsid w:val="00845558"/>
    <w:rsid w:val="00845D83"/>
    <w:rsid w:val="00850ADE"/>
    <w:rsid w:val="00850C5A"/>
    <w:rsid w:val="00850FC6"/>
    <w:rsid w:val="00851CDC"/>
    <w:rsid w:val="0085272E"/>
    <w:rsid w:val="00852CB1"/>
    <w:rsid w:val="0085392F"/>
    <w:rsid w:val="00853A84"/>
    <w:rsid w:val="0085492D"/>
    <w:rsid w:val="00854D95"/>
    <w:rsid w:val="0085500C"/>
    <w:rsid w:val="0085593C"/>
    <w:rsid w:val="0085604A"/>
    <w:rsid w:val="0085698F"/>
    <w:rsid w:val="00857D18"/>
    <w:rsid w:val="00857D85"/>
    <w:rsid w:val="00860A37"/>
    <w:rsid w:val="008613EB"/>
    <w:rsid w:val="00862559"/>
    <w:rsid w:val="00862BED"/>
    <w:rsid w:val="00864BD9"/>
    <w:rsid w:val="0086637D"/>
    <w:rsid w:val="00866F37"/>
    <w:rsid w:val="008679F6"/>
    <w:rsid w:val="00870235"/>
    <w:rsid w:val="008706C7"/>
    <w:rsid w:val="00870B50"/>
    <w:rsid w:val="00871C14"/>
    <w:rsid w:val="00871E1F"/>
    <w:rsid w:val="008749A3"/>
    <w:rsid w:val="008752B5"/>
    <w:rsid w:val="00875945"/>
    <w:rsid w:val="00875A3E"/>
    <w:rsid w:val="00877F7A"/>
    <w:rsid w:val="008808BB"/>
    <w:rsid w:val="00880920"/>
    <w:rsid w:val="00880952"/>
    <w:rsid w:val="0088179F"/>
    <w:rsid w:val="00881E08"/>
    <w:rsid w:val="008823E3"/>
    <w:rsid w:val="00882828"/>
    <w:rsid w:val="00883829"/>
    <w:rsid w:val="00883A72"/>
    <w:rsid w:val="00885B93"/>
    <w:rsid w:val="008860A3"/>
    <w:rsid w:val="0088657A"/>
    <w:rsid w:val="0088680E"/>
    <w:rsid w:val="00886868"/>
    <w:rsid w:val="00890230"/>
    <w:rsid w:val="00892287"/>
    <w:rsid w:val="00892680"/>
    <w:rsid w:val="0089323D"/>
    <w:rsid w:val="00894F92"/>
    <w:rsid w:val="008A1080"/>
    <w:rsid w:val="008A19EE"/>
    <w:rsid w:val="008A24B1"/>
    <w:rsid w:val="008A2772"/>
    <w:rsid w:val="008A3E54"/>
    <w:rsid w:val="008A689F"/>
    <w:rsid w:val="008A6F6C"/>
    <w:rsid w:val="008B05B1"/>
    <w:rsid w:val="008B2BB7"/>
    <w:rsid w:val="008B387E"/>
    <w:rsid w:val="008B4769"/>
    <w:rsid w:val="008B48E4"/>
    <w:rsid w:val="008B49AC"/>
    <w:rsid w:val="008B4F56"/>
    <w:rsid w:val="008B6470"/>
    <w:rsid w:val="008B65EB"/>
    <w:rsid w:val="008B6CF8"/>
    <w:rsid w:val="008B73FD"/>
    <w:rsid w:val="008B7B96"/>
    <w:rsid w:val="008C2FBD"/>
    <w:rsid w:val="008C387A"/>
    <w:rsid w:val="008C393D"/>
    <w:rsid w:val="008C3C0C"/>
    <w:rsid w:val="008C3CC0"/>
    <w:rsid w:val="008C56AF"/>
    <w:rsid w:val="008C61DD"/>
    <w:rsid w:val="008C62A3"/>
    <w:rsid w:val="008C7707"/>
    <w:rsid w:val="008C7B9E"/>
    <w:rsid w:val="008C7C76"/>
    <w:rsid w:val="008D0010"/>
    <w:rsid w:val="008D08EE"/>
    <w:rsid w:val="008D0F04"/>
    <w:rsid w:val="008D150B"/>
    <w:rsid w:val="008D1DA3"/>
    <w:rsid w:val="008D23B6"/>
    <w:rsid w:val="008D2F98"/>
    <w:rsid w:val="008D53E5"/>
    <w:rsid w:val="008D577A"/>
    <w:rsid w:val="008D57DE"/>
    <w:rsid w:val="008D58C8"/>
    <w:rsid w:val="008D5D52"/>
    <w:rsid w:val="008D6016"/>
    <w:rsid w:val="008D655D"/>
    <w:rsid w:val="008D6A59"/>
    <w:rsid w:val="008E1731"/>
    <w:rsid w:val="008E29A2"/>
    <w:rsid w:val="008E4B31"/>
    <w:rsid w:val="008E5FEB"/>
    <w:rsid w:val="008E757C"/>
    <w:rsid w:val="008F2037"/>
    <w:rsid w:val="008F26C0"/>
    <w:rsid w:val="008F41A6"/>
    <w:rsid w:val="008F4844"/>
    <w:rsid w:val="008F5143"/>
    <w:rsid w:val="008F5238"/>
    <w:rsid w:val="008F6A5F"/>
    <w:rsid w:val="008F72A2"/>
    <w:rsid w:val="0090051C"/>
    <w:rsid w:val="00900AE1"/>
    <w:rsid w:val="00900CA4"/>
    <w:rsid w:val="00900EEB"/>
    <w:rsid w:val="00901A94"/>
    <w:rsid w:val="009023A2"/>
    <w:rsid w:val="009027B5"/>
    <w:rsid w:val="009028B4"/>
    <w:rsid w:val="00904232"/>
    <w:rsid w:val="0090529C"/>
    <w:rsid w:val="00905664"/>
    <w:rsid w:val="009104CE"/>
    <w:rsid w:val="00912821"/>
    <w:rsid w:val="00912C21"/>
    <w:rsid w:val="00914DAD"/>
    <w:rsid w:val="009160DF"/>
    <w:rsid w:val="009166D4"/>
    <w:rsid w:val="009168B4"/>
    <w:rsid w:val="00916EAD"/>
    <w:rsid w:val="009176B3"/>
    <w:rsid w:val="009179BD"/>
    <w:rsid w:val="00920076"/>
    <w:rsid w:val="00920DF6"/>
    <w:rsid w:val="00921EC5"/>
    <w:rsid w:val="00921FC8"/>
    <w:rsid w:val="0092201F"/>
    <w:rsid w:val="00924A43"/>
    <w:rsid w:val="00925887"/>
    <w:rsid w:val="00925935"/>
    <w:rsid w:val="009264E3"/>
    <w:rsid w:val="0093032E"/>
    <w:rsid w:val="00930BB0"/>
    <w:rsid w:val="009315F4"/>
    <w:rsid w:val="00931866"/>
    <w:rsid w:val="00932E74"/>
    <w:rsid w:val="00933EB6"/>
    <w:rsid w:val="00934A0D"/>
    <w:rsid w:val="00934DCC"/>
    <w:rsid w:val="00934FEC"/>
    <w:rsid w:val="009361F2"/>
    <w:rsid w:val="00936C75"/>
    <w:rsid w:val="00936DF6"/>
    <w:rsid w:val="00937E96"/>
    <w:rsid w:val="009411AC"/>
    <w:rsid w:val="009414C8"/>
    <w:rsid w:val="00941F84"/>
    <w:rsid w:val="00943991"/>
    <w:rsid w:val="00944A03"/>
    <w:rsid w:val="0094533C"/>
    <w:rsid w:val="009463E9"/>
    <w:rsid w:val="00946B96"/>
    <w:rsid w:val="00946D4E"/>
    <w:rsid w:val="00946DCE"/>
    <w:rsid w:val="0094736C"/>
    <w:rsid w:val="0094774E"/>
    <w:rsid w:val="00947D59"/>
    <w:rsid w:val="009500C1"/>
    <w:rsid w:val="00952DAC"/>
    <w:rsid w:val="009537F7"/>
    <w:rsid w:val="00953EA1"/>
    <w:rsid w:val="0095539F"/>
    <w:rsid w:val="00957FF0"/>
    <w:rsid w:val="00960518"/>
    <w:rsid w:val="009617E5"/>
    <w:rsid w:val="00962335"/>
    <w:rsid w:val="00962D28"/>
    <w:rsid w:val="009641E5"/>
    <w:rsid w:val="00964B31"/>
    <w:rsid w:val="0096529E"/>
    <w:rsid w:val="00967D44"/>
    <w:rsid w:val="00970E64"/>
    <w:rsid w:val="00970E8F"/>
    <w:rsid w:val="0097109F"/>
    <w:rsid w:val="0097187D"/>
    <w:rsid w:val="00971E17"/>
    <w:rsid w:val="009724FC"/>
    <w:rsid w:val="0097331A"/>
    <w:rsid w:val="00974502"/>
    <w:rsid w:val="009747AC"/>
    <w:rsid w:val="00974C95"/>
    <w:rsid w:val="009753CE"/>
    <w:rsid w:val="00981CBC"/>
    <w:rsid w:val="00982127"/>
    <w:rsid w:val="00983479"/>
    <w:rsid w:val="009834C4"/>
    <w:rsid w:val="00985990"/>
    <w:rsid w:val="00985F08"/>
    <w:rsid w:val="00986418"/>
    <w:rsid w:val="00986AE6"/>
    <w:rsid w:val="00986DF7"/>
    <w:rsid w:val="00987D04"/>
    <w:rsid w:val="0099009A"/>
    <w:rsid w:val="00990A10"/>
    <w:rsid w:val="00990DBD"/>
    <w:rsid w:val="00990E84"/>
    <w:rsid w:val="00991274"/>
    <w:rsid w:val="009914DD"/>
    <w:rsid w:val="00992406"/>
    <w:rsid w:val="00992785"/>
    <w:rsid w:val="0099361C"/>
    <w:rsid w:val="0099461E"/>
    <w:rsid w:val="00994642"/>
    <w:rsid w:val="00995618"/>
    <w:rsid w:val="00995B0F"/>
    <w:rsid w:val="00997198"/>
    <w:rsid w:val="009A00F8"/>
    <w:rsid w:val="009A01E4"/>
    <w:rsid w:val="009A0866"/>
    <w:rsid w:val="009A11FE"/>
    <w:rsid w:val="009A1940"/>
    <w:rsid w:val="009A25C9"/>
    <w:rsid w:val="009A2AC1"/>
    <w:rsid w:val="009A3F45"/>
    <w:rsid w:val="009A5B8D"/>
    <w:rsid w:val="009A5BFB"/>
    <w:rsid w:val="009A645D"/>
    <w:rsid w:val="009A6A79"/>
    <w:rsid w:val="009A7C7E"/>
    <w:rsid w:val="009B056E"/>
    <w:rsid w:val="009B1615"/>
    <w:rsid w:val="009B174E"/>
    <w:rsid w:val="009B1838"/>
    <w:rsid w:val="009B2094"/>
    <w:rsid w:val="009B46E9"/>
    <w:rsid w:val="009B5935"/>
    <w:rsid w:val="009B75AF"/>
    <w:rsid w:val="009B7BEF"/>
    <w:rsid w:val="009C009D"/>
    <w:rsid w:val="009C1B14"/>
    <w:rsid w:val="009C2279"/>
    <w:rsid w:val="009C3577"/>
    <w:rsid w:val="009C3E95"/>
    <w:rsid w:val="009C47A7"/>
    <w:rsid w:val="009C5516"/>
    <w:rsid w:val="009C5A51"/>
    <w:rsid w:val="009C60C6"/>
    <w:rsid w:val="009C60D7"/>
    <w:rsid w:val="009C6AE7"/>
    <w:rsid w:val="009C6D0C"/>
    <w:rsid w:val="009C6E1C"/>
    <w:rsid w:val="009C76F8"/>
    <w:rsid w:val="009C7872"/>
    <w:rsid w:val="009C78CA"/>
    <w:rsid w:val="009C7F4F"/>
    <w:rsid w:val="009D09A9"/>
    <w:rsid w:val="009D257D"/>
    <w:rsid w:val="009D275F"/>
    <w:rsid w:val="009D3769"/>
    <w:rsid w:val="009D46A0"/>
    <w:rsid w:val="009D5008"/>
    <w:rsid w:val="009D53BE"/>
    <w:rsid w:val="009D56AC"/>
    <w:rsid w:val="009D5A69"/>
    <w:rsid w:val="009D6294"/>
    <w:rsid w:val="009D637A"/>
    <w:rsid w:val="009D66E0"/>
    <w:rsid w:val="009D66F2"/>
    <w:rsid w:val="009D690A"/>
    <w:rsid w:val="009D7272"/>
    <w:rsid w:val="009E02A1"/>
    <w:rsid w:val="009E0808"/>
    <w:rsid w:val="009E2B81"/>
    <w:rsid w:val="009E39B9"/>
    <w:rsid w:val="009E4461"/>
    <w:rsid w:val="009E471B"/>
    <w:rsid w:val="009E474D"/>
    <w:rsid w:val="009E59B2"/>
    <w:rsid w:val="009E5B96"/>
    <w:rsid w:val="009E5E14"/>
    <w:rsid w:val="009E6321"/>
    <w:rsid w:val="009E6AF5"/>
    <w:rsid w:val="009E7009"/>
    <w:rsid w:val="009E73FB"/>
    <w:rsid w:val="009F0E54"/>
    <w:rsid w:val="009F0F4E"/>
    <w:rsid w:val="009F1236"/>
    <w:rsid w:val="009F1D60"/>
    <w:rsid w:val="009F3117"/>
    <w:rsid w:val="009F3235"/>
    <w:rsid w:val="009F45E9"/>
    <w:rsid w:val="009F5EEF"/>
    <w:rsid w:val="009F6229"/>
    <w:rsid w:val="009F62FB"/>
    <w:rsid w:val="009F69AD"/>
    <w:rsid w:val="009F6AB9"/>
    <w:rsid w:val="009F6E69"/>
    <w:rsid w:val="009F7026"/>
    <w:rsid w:val="009F7ADE"/>
    <w:rsid w:val="009F7DCB"/>
    <w:rsid w:val="00A002C9"/>
    <w:rsid w:val="00A00D26"/>
    <w:rsid w:val="00A01B15"/>
    <w:rsid w:val="00A01C6B"/>
    <w:rsid w:val="00A01D13"/>
    <w:rsid w:val="00A0246D"/>
    <w:rsid w:val="00A03401"/>
    <w:rsid w:val="00A03F21"/>
    <w:rsid w:val="00A04DA4"/>
    <w:rsid w:val="00A055C6"/>
    <w:rsid w:val="00A057CF"/>
    <w:rsid w:val="00A057EB"/>
    <w:rsid w:val="00A11A01"/>
    <w:rsid w:val="00A11DA3"/>
    <w:rsid w:val="00A11E08"/>
    <w:rsid w:val="00A17E21"/>
    <w:rsid w:val="00A202C1"/>
    <w:rsid w:val="00A206C8"/>
    <w:rsid w:val="00A208A1"/>
    <w:rsid w:val="00A20920"/>
    <w:rsid w:val="00A2109C"/>
    <w:rsid w:val="00A21B47"/>
    <w:rsid w:val="00A223F2"/>
    <w:rsid w:val="00A23059"/>
    <w:rsid w:val="00A23DB4"/>
    <w:rsid w:val="00A242FA"/>
    <w:rsid w:val="00A2629C"/>
    <w:rsid w:val="00A262FC"/>
    <w:rsid w:val="00A27B68"/>
    <w:rsid w:val="00A30CEE"/>
    <w:rsid w:val="00A31909"/>
    <w:rsid w:val="00A32299"/>
    <w:rsid w:val="00A3298E"/>
    <w:rsid w:val="00A33B6E"/>
    <w:rsid w:val="00A34E35"/>
    <w:rsid w:val="00A34E4A"/>
    <w:rsid w:val="00A35D5F"/>
    <w:rsid w:val="00A36D81"/>
    <w:rsid w:val="00A40FC6"/>
    <w:rsid w:val="00A41605"/>
    <w:rsid w:val="00A421EF"/>
    <w:rsid w:val="00A42762"/>
    <w:rsid w:val="00A428C9"/>
    <w:rsid w:val="00A437F0"/>
    <w:rsid w:val="00A43CF5"/>
    <w:rsid w:val="00A50326"/>
    <w:rsid w:val="00A505AC"/>
    <w:rsid w:val="00A5062E"/>
    <w:rsid w:val="00A51255"/>
    <w:rsid w:val="00A51318"/>
    <w:rsid w:val="00A51DB6"/>
    <w:rsid w:val="00A5258A"/>
    <w:rsid w:val="00A53FEA"/>
    <w:rsid w:val="00A54EFB"/>
    <w:rsid w:val="00A562A1"/>
    <w:rsid w:val="00A564B5"/>
    <w:rsid w:val="00A57F89"/>
    <w:rsid w:val="00A6012B"/>
    <w:rsid w:val="00A60575"/>
    <w:rsid w:val="00A61A01"/>
    <w:rsid w:val="00A642D6"/>
    <w:rsid w:val="00A646D9"/>
    <w:rsid w:val="00A647DF"/>
    <w:rsid w:val="00A658FC"/>
    <w:rsid w:val="00A665A3"/>
    <w:rsid w:val="00A66A71"/>
    <w:rsid w:val="00A66F28"/>
    <w:rsid w:val="00A703D4"/>
    <w:rsid w:val="00A70A37"/>
    <w:rsid w:val="00A719C4"/>
    <w:rsid w:val="00A80231"/>
    <w:rsid w:val="00A804ED"/>
    <w:rsid w:val="00A810C3"/>
    <w:rsid w:val="00A818E5"/>
    <w:rsid w:val="00A82E10"/>
    <w:rsid w:val="00A83942"/>
    <w:rsid w:val="00A8396E"/>
    <w:rsid w:val="00A87D69"/>
    <w:rsid w:val="00A92315"/>
    <w:rsid w:val="00A92B02"/>
    <w:rsid w:val="00A92B32"/>
    <w:rsid w:val="00A93839"/>
    <w:rsid w:val="00A93B2B"/>
    <w:rsid w:val="00A93B4D"/>
    <w:rsid w:val="00A94262"/>
    <w:rsid w:val="00A9501C"/>
    <w:rsid w:val="00A95091"/>
    <w:rsid w:val="00A96106"/>
    <w:rsid w:val="00A969DA"/>
    <w:rsid w:val="00A97B29"/>
    <w:rsid w:val="00A97F16"/>
    <w:rsid w:val="00AA08A2"/>
    <w:rsid w:val="00AA0D5A"/>
    <w:rsid w:val="00AA0E80"/>
    <w:rsid w:val="00AA12A1"/>
    <w:rsid w:val="00AA1741"/>
    <w:rsid w:val="00AA17F3"/>
    <w:rsid w:val="00AA1A20"/>
    <w:rsid w:val="00AA2B46"/>
    <w:rsid w:val="00AA380E"/>
    <w:rsid w:val="00AA48B9"/>
    <w:rsid w:val="00AA5388"/>
    <w:rsid w:val="00AA58BC"/>
    <w:rsid w:val="00AA68B6"/>
    <w:rsid w:val="00AA6C1C"/>
    <w:rsid w:val="00AA7FD8"/>
    <w:rsid w:val="00AB04DC"/>
    <w:rsid w:val="00AB12F8"/>
    <w:rsid w:val="00AB3509"/>
    <w:rsid w:val="00AB3AF5"/>
    <w:rsid w:val="00AB3DC5"/>
    <w:rsid w:val="00AB472B"/>
    <w:rsid w:val="00AB61D0"/>
    <w:rsid w:val="00AB6D2D"/>
    <w:rsid w:val="00AB6D36"/>
    <w:rsid w:val="00AB6D5C"/>
    <w:rsid w:val="00AB770F"/>
    <w:rsid w:val="00AC06C7"/>
    <w:rsid w:val="00AC0822"/>
    <w:rsid w:val="00AC08BE"/>
    <w:rsid w:val="00AC36AB"/>
    <w:rsid w:val="00AC46D8"/>
    <w:rsid w:val="00AC65C7"/>
    <w:rsid w:val="00AC7CB6"/>
    <w:rsid w:val="00AD015D"/>
    <w:rsid w:val="00AD1D2F"/>
    <w:rsid w:val="00AD1F87"/>
    <w:rsid w:val="00AD227C"/>
    <w:rsid w:val="00AD2A88"/>
    <w:rsid w:val="00AD5B0F"/>
    <w:rsid w:val="00AD6013"/>
    <w:rsid w:val="00AD64CB"/>
    <w:rsid w:val="00AD6F02"/>
    <w:rsid w:val="00AE0A8E"/>
    <w:rsid w:val="00AE0D61"/>
    <w:rsid w:val="00AE0F52"/>
    <w:rsid w:val="00AE21B0"/>
    <w:rsid w:val="00AE2230"/>
    <w:rsid w:val="00AE2BD7"/>
    <w:rsid w:val="00AE2F02"/>
    <w:rsid w:val="00AE4437"/>
    <w:rsid w:val="00AE453C"/>
    <w:rsid w:val="00AE7438"/>
    <w:rsid w:val="00AE7F5F"/>
    <w:rsid w:val="00AF08BD"/>
    <w:rsid w:val="00AF0A00"/>
    <w:rsid w:val="00AF1491"/>
    <w:rsid w:val="00AF2FA6"/>
    <w:rsid w:val="00AF35B8"/>
    <w:rsid w:val="00AF3DFA"/>
    <w:rsid w:val="00AF5213"/>
    <w:rsid w:val="00AF534B"/>
    <w:rsid w:val="00AF6C13"/>
    <w:rsid w:val="00AF7441"/>
    <w:rsid w:val="00AF7C64"/>
    <w:rsid w:val="00B01FE2"/>
    <w:rsid w:val="00B02B9E"/>
    <w:rsid w:val="00B03526"/>
    <w:rsid w:val="00B04491"/>
    <w:rsid w:val="00B04D7C"/>
    <w:rsid w:val="00B0520D"/>
    <w:rsid w:val="00B0623A"/>
    <w:rsid w:val="00B06DF3"/>
    <w:rsid w:val="00B10038"/>
    <w:rsid w:val="00B10408"/>
    <w:rsid w:val="00B111F4"/>
    <w:rsid w:val="00B14391"/>
    <w:rsid w:val="00B1448E"/>
    <w:rsid w:val="00B149F1"/>
    <w:rsid w:val="00B1585D"/>
    <w:rsid w:val="00B1644E"/>
    <w:rsid w:val="00B1674F"/>
    <w:rsid w:val="00B17CE4"/>
    <w:rsid w:val="00B20444"/>
    <w:rsid w:val="00B20F3A"/>
    <w:rsid w:val="00B2184A"/>
    <w:rsid w:val="00B21868"/>
    <w:rsid w:val="00B21955"/>
    <w:rsid w:val="00B22AE7"/>
    <w:rsid w:val="00B23235"/>
    <w:rsid w:val="00B24B93"/>
    <w:rsid w:val="00B2508F"/>
    <w:rsid w:val="00B25A0B"/>
    <w:rsid w:val="00B2667F"/>
    <w:rsid w:val="00B26B2B"/>
    <w:rsid w:val="00B30165"/>
    <w:rsid w:val="00B302E8"/>
    <w:rsid w:val="00B30CDF"/>
    <w:rsid w:val="00B30DA1"/>
    <w:rsid w:val="00B30DE8"/>
    <w:rsid w:val="00B31A34"/>
    <w:rsid w:val="00B339DD"/>
    <w:rsid w:val="00B34737"/>
    <w:rsid w:val="00B3483E"/>
    <w:rsid w:val="00B35BF0"/>
    <w:rsid w:val="00B35C01"/>
    <w:rsid w:val="00B36244"/>
    <w:rsid w:val="00B36F48"/>
    <w:rsid w:val="00B37491"/>
    <w:rsid w:val="00B37824"/>
    <w:rsid w:val="00B402FB"/>
    <w:rsid w:val="00B4045C"/>
    <w:rsid w:val="00B40AFA"/>
    <w:rsid w:val="00B40CCE"/>
    <w:rsid w:val="00B40E93"/>
    <w:rsid w:val="00B41DF8"/>
    <w:rsid w:val="00B42780"/>
    <w:rsid w:val="00B4364D"/>
    <w:rsid w:val="00B43BA7"/>
    <w:rsid w:val="00B459D1"/>
    <w:rsid w:val="00B46606"/>
    <w:rsid w:val="00B47FFD"/>
    <w:rsid w:val="00B51F17"/>
    <w:rsid w:val="00B51F7F"/>
    <w:rsid w:val="00B52C48"/>
    <w:rsid w:val="00B53F37"/>
    <w:rsid w:val="00B55738"/>
    <w:rsid w:val="00B55C5E"/>
    <w:rsid w:val="00B60C74"/>
    <w:rsid w:val="00B61AD8"/>
    <w:rsid w:val="00B62ACC"/>
    <w:rsid w:val="00B62EDC"/>
    <w:rsid w:val="00B632E9"/>
    <w:rsid w:val="00B63356"/>
    <w:rsid w:val="00B657BE"/>
    <w:rsid w:val="00B65C5F"/>
    <w:rsid w:val="00B665FC"/>
    <w:rsid w:val="00B66CB2"/>
    <w:rsid w:val="00B73312"/>
    <w:rsid w:val="00B749CF"/>
    <w:rsid w:val="00B75996"/>
    <w:rsid w:val="00B76CAF"/>
    <w:rsid w:val="00B77109"/>
    <w:rsid w:val="00B77CC9"/>
    <w:rsid w:val="00B77EE8"/>
    <w:rsid w:val="00B80818"/>
    <w:rsid w:val="00B80C06"/>
    <w:rsid w:val="00B82BDF"/>
    <w:rsid w:val="00B833B1"/>
    <w:rsid w:val="00B83D52"/>
    <w:rsid w:val="00B8523A"/>
    <w:rsid w:val="00B853BC"/>
    <w:rsid w:val="00B858F2"/>
    <w:rsid w:val="00B85B1D"/>
    <w:rsid w:val="00B864DD"/>
    <w:rsid w:val="00B90F65"/>
    <w:rsid w:val="00B91962"/>
    <w:rsid w:val="00B9200F"/>
    <w:rsid w:val="00B92BE5"/>
    <w:rsid w:val="00B92F2A"/>
    <w:rsid w:val="00B9451E"/>
    <w:rsid w:val="00B95512"/>
    <w:rsid w:val="00B9578D"/>
    <w:rsid w:val="00B95835"/>
    <w:rsid w:val="00B959C1"/>
    <w:rsid w:val="00B9612D"/>
    <w:rsid w:val="00B97539"/>
    <w:rsid w:val="00B97BA1"/>
    <w:rsid w:val="00BA0D50"/>
    <w:rsid w:val="00BA19D6"/>
    <w:rsid w:val="00BA2C93"/>
    <w:rsid w:val="00BA3408"/>
    <w:rsid w:val="00BA3539"/>
    <w:rsid w:val="00BA3EDE"/>
    <w:rsid w:val="00BA4519"/>
    <w:rsid w:val="00BA45A5"/>
    <w:rsid w:val="00BA5512"/>
    <w:rsid w:val="00BA6602"/>
    <w:rsid w:val="00BA676C"/>
    <w:rsid w:val="00BA6B38"/>
    <w:rsid w:val="00BA6F1B"/>
    <w:rsid w:val="00BA7642"/>
    <w:rsid w:val="00BB0030"/>
    <w:rsid w:val="00BB0423"/>
    <w:rsid w:val="00BB25B0"/>
    <w:rsid w:val="00BB26D6"/>
    <w:rsid w:val="00BB40D2"/>
    <w:rsid w:val="00BB60C0"/>
    <w:rsid w:val="00BB658F"/>
    <w:rsid w:val="00BB6941"/>
    <w:rsid w:val="00BB6C91"/>
    <w:rsid w:val="00BB7FCC"/>
    <w:rsid w:val="00BC0C07"/>
    <w:rsid w:val="00BC1577"/>
    <w:rsid w:val="00BC1BBE"/>
    <w:rsid w:val="00BC2FD9"/>
    <w:rsid w:val="00BC3BEA"/>
    <w:rsid w:val="00BC5E3C"/>
    <w:rsid w:val="00BC6509"/>
    <w:rsid w:val="00BC6D53"/>
    <w:rsid w:val="00BC70EA"/>
    <w:rsid w:val="00BC7406"/>
    <w:rsid w:val="00BD3988"/>
    <w:rsid w:val="00BD3BE8"/>
    <w:rsid w:val="00BD6B1B"/>
    <w:rsid w:val="00BE142A"/>
    <w:rsid w:val="00BE15EE"/>
    <w:rsid w:val="00BE17E7"/>
    <w:rsid w:val="00BE2D85"/>
    <w:rsid w:val="00BE30A5"/>
    <w:rsid w:val="00BE39F9"/>
    <w:rsid w:val="00BE4363"/>
    <w:rsid w:val="00BE4A22"/>
    <w:rsid w:val="00BE4A5B"/>
    <w:rsid w:val="00BE5529"/>
    <w:rsid w:val="00BE66FA"/>
    <w:rsid w:val="00BE6773"/>
    <w:rsid w:val="00BE6930"/>
    <w:rsid w:val="00BF0525"/>
    <w:rsid w:val="00BF090D"/>
    <w:rsid w:val="00BF1410"/>
    <w:rsid w:val="00BF15E4"/>
    <w:rsid w:val="00BF1BEF"/>
    <w:rsid w:val="00BF1C1A"/>
    <w:rsid w:val="00BF3A25"/>
    <w:rsid w:val="00BF437E"/>
    <w:rsid w:val="00BF4A85"/>
    <w:rsid w:val="00BF4AA5"/>
    <w:rsid w:val="00BF5CDA"/>
    <w:rsid w:val="00BF6770"/>
    <w:rsid w:val="00BF7B29"/>
    <w:rsid w:val="00C00384"/>
    <w:rsid w:val="00C0139C"/>
    <w:rsid w:val="00C04FD7"/>
    <w:rsid w:val="00C06B3B"/>
    <w:rsid w:val="00C10799"/>
    <w:rsid w:val="00C10C25"/>
    <w:rsid w:val="00C13339"/>
    <w:rsid w:val="00C13B46"/>
    <w:rsid w:val="00C14AC6"/>
    <w:rsid w:val="00C1501E"/>
    <w:rsid w:val="00C1749D"/>
    <w:rsid w:val="00C20ADA"/>
    <w:rsid w:val="00C20B8D"/>
    <w:rsid w:val="00C2242F"/>
    <w:rsid w:val="00C2257F"/>
    <w:rsid w:val="00C226A4"/>
    <w:rsid w:val="00C226B4"/>
    <w:rsid w:val="00C22971"/>
    <w:rsid w:val="00C243BC"/>
    <w:rsid w:val="00C24EE7"/>
    <w:rsid w:val="00C26FF6"/>
    <w:rsid w:val="00C27BBC"/>
    <w:rsid w:val="00C3072F"/>
    <w:rsid w:val="00C30743"/>
    <w:rsid w:val="00C30CC3"/>
    <w:rsid w:val="00C3159C"/>
    <w:rsid w:val="00C3497C"/>
    <w:rsid w:val="00C34DA2"/>
    <w:rsid w:val="00C34EF2"/>
    <w:rsid w:val="00C359C0"/>
    <w:rsid w:val="00C35B8C"/>
    <w:rsid w:val="00C35EE9"/>
    <w:rsid w:val="00C36488"/>
    <w:rsid w:val="00C37C67"/>
    <w:rsid w:val="00C40443"/>
    <w:rsid w:val="00C4094F"/>
    <w:rsid w:val="00C436C7"/>
    <w:rsid w:val="00C44DFA"/>
    <w:rsid w:val="00C45E81"/>
    <w:rsid w:val="00C47C90"/>
    <w:rsid w:val="00C500E1"/>
    <w:rsid w:val="00C509C8"/>
    <w:rsid w:val="00C5275A"/>
    <w:rsid w:val="00C5414B"/>
    <w:rsid w:val="00C563C7"/>
    <w:rsid w:val="00C564CF"/>
    <w:rsid w:val="00C568A9"/>
    <w:rsid w:val="00C56C6A"/>
    <w:rsid w:val="00C57910"/>
    <w:rsid w:val="00C57E27"/>
    <w:rsid w:val="00C57FFE"/>
    <w:rsid w:val="00C602C4"/>
    <w:rsid w:val="00C60A25"/>
    <w:rsid w:val="00C611D3"/>
    <w:rsid w:val="00C61AE2"/>
    <w:rsid w:val="00C63EDD"/>
    <w:rsid w:val="00C64778"/>
    <w:rsid w:val="00C654D3"/>
    <w:rsid w:val="00C65646"/>
    <w:rsid w:val="00C6700F"/>
    <w:rsid w:val="00C70410"/>
    <w:rsid w:val="00C713F5"/>
    <w:rsid w:val="00C72314"/>
    <w:rsid w:val="00C73441"/>
    <w:rsid w:val="00C75465"/>
    <w:rsid w:val="00C75A51"/>
    <w:rsid w:val="00C76489"/>
    <w:rsid w:val="00C775EE"/>
    <w:rsid w:val="00C77A9B"/>
    <w:rsid w:val="00C8094B"/>
    <w:rsid w:val="00C80A17"/>
    <w:rsid w:val="00C813E7"/>
    <w:rsid w:val="00C81760"/>
    <w:rsid w:val="00C8256C"/>
    <w:rsid w:val="00C827AA"/>
    <w:rsid w:val="00C8455A"/>
    <w:rsid w:val="00C84D3D"/>
    <w:rsid w:val="00C85E11"/>
    <w:rsid w:val="00C861BD"/>
    <w:rsid w:val="00C8681B"/>
    <w:rsid w:val="00C869E7"/>
    <w:rsid w:val="00C86DD3"/>
    <w:rsid w:val="00C86EC7"/>
    <w:rsid w:val="00C87328"/>
    <w:rsid w:val="00C9000F"/>
    <w:rsid w:val="00C90649"/>
    <w:rsid w:val="00C90C68"/>
    <w:rsid w:val="00C91DBD"/>
    <w:rsid w:val="00C9248C"/>
    <w:rsid w:val="00C93366"/>
    <w:rsid w:val="00C93B0E"/>
    <w:rsid w:val="00C95595"/>
    <w:rsid w:val="00C958DC"/>
    <w:rsid w:val="00C95B23"/>
    <w:rsid w:val="00C96023"/>
    <w:rsid w:val="00C9616C"/>
    <w:rsid w:val="00C965D5"/>
    <w:rsid w:val="00C97E6A"/>
    <w:rsid w:val="00CA0227"/>
    <w:rsid w:val="00CA15DB"/>
    <w:rsid w:val="00CA2219"/>
    <w:rsid w:val="00CA2BFD"/>
    <w:rsid w:val="00CA2D66"/>
    <w:rsid w:val="00CA3CED"/>
    <w:rsid w:val="00CA56B1"/>
    <w:rsid w:val="00CA5B8E"/>
    <w:rsid w:val="00CA6FFD"/>
    <w:rsid w:val="00CA793F"/>
    <w:rsid w:val="00CA79FC"/>
    <w:rsid w:val="00CB0769"/>
    <w:rsid w:val="00CB1AE2"/>
    <w:rsid w:val="00CB2DAC"/>
    <w:rsid w:val="00CB512D"/>
    <w:rsid w:val="00CB5A82"/>
    <w:rsid w:val="00CB5B46"/>
    <w:rsid w:val="00CB6EBA"/>
    <w:rsid w:val="00CB7989"/>
    <w:rsid w:val="00CB7ABF"/>
    <w:rsid w:val="00CB7CE4"/>
    <w:rsid w:val="00CC039B"/>
    <w:rsid w:val="00CC1F0F"/>
    <w:rsid w:val="00CC2FAA"/>
    <w:rsid w:val="00CC36E6"/>
    <w:rsid w:val="00CC3A56"/>
    <w:rsid w:val="00CC3E54"/>
    <w:rsid w:val="00CC3F54"/>
    <w:rsid w:val="00CC579D"/>
    <w:rsid w:val="00CC58F7"/>
    <w:rsid w:val="00CC5D2C"/>
    <w:rsid w:val="00CC5F20"/>
    <w:rsid w:val="00CC6185"/>
    <w:rsid w:val="00CC70D7"/>
    <w:rsid w:val="00CC719A"/>
    <w:rsid w:val="00CD2A2A"/>
    <w:rsid w:val="00CD2F1E"/>
    <w:rsid w:val="00CD306E"/>
    <w:rsid w:val="00CD3574"/>
    <w:rsid w:val="00CD5C47"/>
    <w:rsid w:val="00CD650D"/>
    <w:rsid w:val="00CD6738"/>
    <w:rsid w:val="00CD6E01"/>
    <w:rsid w:val="00CE1CB2"/>
    <w:rsid w:val="00CE25D2"/>
    <w:rsid w:val="00CE2EE6"/>
    <w:rsid w:val="00CE42E8"/>
    <w:rsid w:val="00CE5608"/>
    <w:rsid w:val="00CE57C3"/>
    <w:rsid w:val="00CE6F86"/>
    <w:rsid w:val="00CE7D5B"/>
    <w:rsid w:val="00CF0B63"/>
    <w:rsid w:val="00CF1C4F"/>
    <w:rsid w:val="00CF29C3"/>
    <w:rsid w:val="00CF2C99"/>
    <w:rsid w:val="00CF3ADD"/>
    <w:rsid w:val="00CF41E7"/>
    <w:rsid w:val="00CF492B"/>
    <w:rsid w:val="00CF5154"/>
    <w:rsid w:val="00CF5A88"/>
    <w:rsid w:val="00CF5E7F"/>
    <w:rsid w:val="00CF60FD"/>
    <w:rsid w:val="00CF7B93"/>
    <w:rsid w:val="00CF7DE3"/>
    <w:rsid w:val="00D00303"/>
    <w:rsid w:val="00D00423"/>
    <w:rsid w:val="00D007F3"/>
    <w:rsid w:val="00D022C1"/>
    <w:rsid w:val="00D03112"/>
    <w:rsid w:val="00D05FAE"/>
    <w:rsid w:val="00D060A8"/>
    <w:rsid w:val="00D065DB"/>
    <w:rsid w:val="00D06FE0"/>
    <w:rsid w:val="00D07869"/>
    <w:rsid w:val="00D07993"/>
    <w:rsid w:val="00D07B69"/>
    <w:rsid w:val="00D12B62"/>
    <w:rsid w:val="00D133B5"/>
    <w:rsid w:val="00D1430D"/>
    <w:rsid w:val="00D14834"/>
    <w:rsid w:val="00D16578"/>
    <w:rsid w:val="00D17AF3"/>
    <w:rsid w:val="00D17BB0"/>
    <w:rsid w:val="00D24058"/>
    <w:rsid w:val="00D24405"/>
    <w:rsid w:val="00D248C1"/>
    <w:rsid w:val="00D30451"/>
    <w:rsid w:val="00D3270E"/>
    <w:rsid w:val="00D33146"/>
    <w:rsid w:val="00D331D8"/>
    <w:rsid w:val="00D33E7B"/>
    <w:rsid w:val="00D343B5"/>
    <w:rsid w:val="00D34F90"/>
    <w:rsid w:val="00D3669B"/>
    <w:rsid w:val="00D373EE"/>
    <w:rsid w:val="00D37949"/>
    <w:rsid w:val="00D37E84"/>
    <w:rsid w:val="00D40005"/>
    <w:rsid w:val="00D425F8"/>
    <w:rsid w:val="00D44775"/>
    <w:rsid w:val="00D455DC"/>
    <w:rsid w:val="00D45A26"/>
    <w:rsid w:val="00D45A6A"/>
    <w:rsid w:val="00D45F90"/>
    <w:rsid w:val="00D46670"/>
    <w:rsid w:val="00D4705A"/>
    <w:rsid w:val="00D47E6C"/>
    <w:rsid w:val="00D50114"/>
    <w:rsid w:val="00D50415"/>
    <w:rsid w:val="00D50DF6"/>
    <w:rsid w:val="00D514A0"/>
    <w:rsid w:val="00D51BA8"/>
    <w:rsid w:val="00D525BB"/>
    <w:rsid w:val="00D541F3"/>
    <w:rsid w:val="00D54B6D"/>
    <w:rsid w:val="00D5577D"/>
    <w:rsid w:val="00D5580A"/>
    <w:rsid w:val="00D55BC2"/>
    <w:rsid w:val="00D56772"/>
    <w:rsid w:val="00D5682F"/>
    <w:rsid w:val="00D57912"/>
    <w:rsid w:val="00D61B1F"/>
    <w:rsid w:val="00D63704"/>
    <w:rsid w:val="00D638FE"/>
    <w:rsid w:val="00D654D1"/>
    <w:rsid w:val="00D65E54"/>
    <w:rsid w:val="00D66402"/>
    <w:rsid w:val="00D70726"/>
    <w:rsid w:val="00D724CB"/>
    <w:rsid w:val="00D72736"/>
    <w:rsid w:val="00D736F3"/>
    <w:rsid w:val="00D7378F"/>
    <w:rsid w:val="00D7455C"/>
    <w:rsid w:val="00D745BB"/>
    <w:rsid w:val="00D74D77"/>
    <w:rsid w:val="00D75309"/>
    <w:rsid w:val="00D77194"/>
    <w:rsid w:val="00D77521"/>
    <w:rsid w:val="00D80387"/>
    <w:rsid w:val="00D803D9"/>
    <w:rsid w:val="00D80DA6"/>
    <w:rsid w:val="00D84A0B"/>
    <w:rsid w:val="00D878E8"/>
    <w:rsid w:val="00D90253"/>
    <w:rsid w:val="00D91A51"/>
    <w:rsid w:val="00D91AA8"/>
    <w:rsid w:val="00D92AAD"/>
    <w:rsid w:val="00D93049"/>
    <w:rsid w:val="00D9491F"/>
    <w:rsid w:val="00D95C79"/>
    <w:rsid w:val="00D975F8"/>
    <w:rsid w:val="00D97BF1"/>
    <w:rsid w:val="00DA069D"/>
    <w:rsid w:val="00DA06E1"/>
    <w:rsid w:val="00DA0AEB"/>
    <w:rsid w:val="00DA120B"/>
    <w:rsid w:val="00DA1F43"/>
    <w:rsid w:val="00DA323D"/>
    <w:rsid w:val="00DA36FD"/>
    <w:rsid w:val="00DA391B"/>
    <w:rsid w:val="00DA3ACC"/>
    <w:rsid w:val="00DA7ABD"/>
    <w:rsid w:val="00DB1005"/>
    <w:rsid w:val="00DB2CBA"/>
    <w:rsid w:val="00DB2D2D"/>
    <w:rsid w:val="00DB3540"/>
    <w:rsid w:val="00DB36D3"/>
    <w:rsid w:val="00DB4359"/>
    <w:rsid w:val="00DB46BB"/>
    <w:rsid w:val="00DB477D"/>
    <w:rsid w:val="00DB5ACF"/>
    <w:rsid w:val="00DB61E7"/>
    <w:rsid w:val="00DB62C5"/>
    <w:rsid w:val="00DB707A"/>
    <w:rsid w:val="00DB72A6"/>
    <w:rsid w:val="00DC16A6"/>
    <w:rsid w:val="00DC2C30"/>
    <w:rsid w:val="00DC377F"/>
    <w:rsid w:val="00DC436B"/>
    <w:rsid w:val="00DC4453"/>
    <w:rsid w:val="00DC5FB1"/>
    <w:rsid w:val="00DD0A77"/>
    <w:rsid w:val="00DD14B3"/>
    <w:rsid w:val="00DD15E8"/>
    <w:rsid w:val="00DD17CA"/>
    <w:rsid w:val="00DD26DA"/>
    <w:rsid w:val="00DD2D13"/>
    <w:rsid w:val="00DD3DBF"/>
    <w:rsid w:val="00DD5705"/>
    <w:rsid w:val="00DD7631"/>
    <w:rsid w:val="00DE001A"/>
    <w:rsid w:val="00DE041A"/>
    <w:rsid w:val="00DE1181"/>
    <w:rsid w:val="00DE385D"/>
    <w:rsid w:val="00DE3E9A"/>
    <w:rsid w:val="00DE4290"/>
    <w:rsid w:val="00DE4D54"/>
    <w:rsid w:val="00DE5CE7"/>
    <w:rsid w:val="00DE5F6A"/>
    <w:rsid w:val="00DE5F78"/>
    <w:rsid w:val="00DE6347"/>
    <w:rsid w:val="00DE6FED"/>
    <w:rsid w:val="00DE7A47"/>
    <w:rsid w:val="00DE7AD0"/>
    <w:rsid w:val="00DF10CA"/>
    <w:rsid w:val="00DF1DDF"/>
    <w:rsid w:val="00DF37BB"/>
    <w:rsid w:val="00DF4109"/>
    <w:rsid w:val="00DF60E9"/>
    <w:rsid w:val="00DF6CA7"/>
    <w:rsid w:val="00DF76D5"/>
    <w:rsid w:val="00E00F65"/>
    <w:rsid w:val="00E01195"/>
    <w:rsid w:val="00E01F71"/>
    <w:rsid w:val="00E02CD7"/>
    <w:rsid w:val="00E03A60"/>
    <w:rsid w:val="00E04526"/>
    <w:rsid w:val="00E045DD"/>
    <w:rsid w:val="00E04666"/>
    <w:rsid w:val="00E06311"/>
    <w:rsid w:val="00E06786"/>
    <w:rsid w:val="00E1054D"/>
    <w:rsid w:val="00E109A6"/>
    <w:rsid w:val="00E119AD"/>
    <w:rsid w:val="00E11A3F"/>
    <w:rsid w:val="00E11B1D"/>
    <w:rsid w:val="00E12E6C"/>
    <w:rsid w:val="00E1331A"/>
    <w:rsid w:val="00E14155"/>
    <w:rsid w:val="00E170F9"/>
    <w:rsid w:val="00E172AB"/>
    <w:rsid w:val="00E17610"/>
    <w:rsid w:val="00E20287"/>
    <w:rsid w:val="00E23ADB"/>
    <w:rsid w:val="00E23FEA"/>
    <w:rsid w:val="00E25521"/>
    <w:rsid w:val="00E25BD4"/>
    <w:rsid w:val="00E26014"/>
    <w:rsid w:val="00E26A19"/>
    <w:rsid w:val="00E275C9"/>
    <w:rsid w:val="00E30135"/>
    <w:rsid w:val="00E30CA9"/>
    <w:rsid w:val="00E3120C"/>
    <w:rsid w:val="00E31460"/>
    <w:rsid w:val="00E321CF"/>
    <w:rsid w:val="00E3264B"/>
    <w:rsid w:val="00E32E20"/>
    <w:rsid w:val="00E332FA"/>
    <w:rsid w:val="00E33988"/>
    <w:rsid w:val="00E339C0"/>
    <w:rsid w:val="00E3441E"/>
    <w:rsid w:val="00E34919"/>
    <w:rsid w:val="00E3519B"/>
    <w:rsid w:val="00E35ADE"/>
    <w:rsid w:val="00E35B46"/>
    <w:rsid w:val="00E371F8"/>
    <w:rsid w:val="00E376BD"/>
    <w:rsid w:val="00E40E82"/>
    <w:rsid w:val="00E41F5E"/>
    <w:rsid w:val="00E43052"/>
    <w:rsid w:val="00E44B12"/>
    <w:rsid w:val="00E44F71"/>
    <w:rsid w:val="00E45520"/>
    <w:rsid w:val="00E45A99"/>
    <w:rsid w:val="00E469AB"/>
    <w:rsid w:val="00E46A3B"/>
    <w:rsid w:val="00E503C2"/>
    <w:rsid w:val="00E50593"/>
    <w:rsid w:val="00E51224"/>
    <w:rsid w:val="00E515AE"/>
    <w:rsid w:val="00E52245"/>
    <w:rsid w:val="00E5274E"/>
    <w:rsid w:val="00E52D82"/>
    <w:rsid w:val="00E5649C"/>
    <w:rsid w:val="00E600C1"/>
    <w:rsid w:val="00E60DDA"/>
    <w:rsid w:val="00E622AD"/>
    <w:rsid w:val="00E62782"/>
    <w:rsid w:val="00E629D0"/>
    <w:rsid w:val="00E62F08"/>
    <w:rsid w:val="00E6310F"/>
    <w:rsid w:val="00E63898"/>
    <w:rsid w:val="00E6439B"/>
    <w:rsid w:val="00E65453"/>
    <w:rsid w:val="00E65E49"/>
    <w:rsid w:val="00E66785"/>
    <w:rsid w:val="00E70650"/>
    <w:rsid w:val="00E71938"/>
    <w:rsid w:val="00E72CBD"/>
    <w:rsid w:val="00E733DA"/>
    <w:rsid w:val="00E737A2"/>
    <w:rsid w:val="00E73B31"/>
    <w:rsid w:val="00E73D3E"/>
    <w:rsid w:val="00E747BE"/>
    <w:rsid w:val="00E748B1"/>
    <w:rsid w:val="00E755D5"/>
    <w:rsid w:val="00E7563D"/>
    <w:rsid w:val="00E75B5F"/>
    <w:rsid w:val="00E75F2A"/>
    <w:rsid w:val="00E76CFD"/>
    <w:rsid w:val="00E80EA1"/>
    <w:rsid w:val="00E81AD2"/>
    <w:rsid w:val="00E82832"/>
    <w:rsid w:val="00E83AD7"/>
    <w:rsid w:val="00E83B9F"/>
    <w:rsid w:val="00E84733"/>
    <w:rsid w:val="00E84B7D"/>
    <w:rsid w:val="00E854CC"/>
    <w:rsid w:val="00E856AF"/>
    <w:rsid w:val="00E8619B"/>
    <w:rsid w:val="00E91192"/>
    <w:rsid w:val="00E91799"/>
    <w:rsid w:val="00E91992"/>
    <w:rsid w:val="00E92E94"/>
    <w:rsid w:val="00E938AD"/>
    <w:rsid w:val="00E93F59"/>
    <w:rsid w:val="00E94882"/>
    <w:rsid w:val="00EA0921"/>
    <w:rsid w:val="00EA1264"/>
    <w:rsid w:val="00EA41EB"/>
    <w:rsid w:val="00EB0D38"/>
    <w:rsid w:val="00EB0E27"/>
    <w:rsid w:val="00EB0EFA"/>
    <w:rsid w:val="00EB12AC"/>
    <w:rsid w:val="00EB1803"/>
    <w:rsid w:val="00EB1CD2"/>
    <w:rsid w:val="00EB2B36"/>
    <w:rsid w:val="00EB3C38"/>
    <w:rsid w:val="00EB47BA"/>
    <w:rsid w:val="00EB5E96"/>
    <w:rsid w:val="00EB5ED5"/>
    <w:rsid w:val="00EB622D"/>
    <w:rsid w:val="00EB632E"/>
    <w:rsid w:val="00EB77D2"/>
    <w:rsid w:val="00EC0DC7"/>
    <w:rsid w:val="00EC0FFC"/>
    <w:rsid w:val="00EC1D72"/>
    <w:rsid w:val="00EC2289"/>
    <w:rsid w:val="00EC26C4"/>
    <w:rsid w:val="00EC4E7E"/>
    <w:rsid w:val="00EC5538"/>
    <w:rsid w:val="00EC58DC"/>
    <w:rsid w:val="00EC6E61"/>
    <w:rsid w:val="00EC7C6C"/>
    <w:rsid w:val="00ED0E9A"/>
    <w:rsid w:val="00ED206D"/>
    <w:rsid w:val="00ED2CDB"/>
    <w:rsid w:val="00ED3231"/>
    <w:rsid w:val="00ED4D52"/>
    <w:rsid w:val="00ED4E53"/>
    <w:rsid w:val="00ED5345"/>
    <w:rsid w:val="00ED5597"/>
    <w:rsid w:val="00ED5746"/>
    <w:rsid w:val="00ED63FC"/>
    <w:rsid w:val="00ED6971"/>
    <w:rsid w:val="00ED74F7"/>
    <w:rsid w:val="00EE0EFE"/>
    <w:rsid w:val="00EE16BC"/>
    <w:rsid w:val="00EE1E3E"/>
    <w:rsid w:val="00EE2AA6"/>
    <w:rsid w:val="00EE527B"/>
    <w:rsid w:val="00EE54D8"/>
    <w:rsid w:val="00EE5810"/>
    <w:rsid w:val="00EE64A1"/>
    <w:rsid w:val="00EE6901"/>
    <w:rsid w:val="00EF0098"/>
    <w:rsid w:val="00EF181C"/>
    <w:rsid w:val="00EF182B"/>
    <w:rsid w:val="00EF1A24"/>
    <w:rsid w:val="00EF43F1"/>
    <w:rsid w:val="00EF4A4B"/>
    <w:rsid w:val="00EF4F86"/>
    <w:rsid w:val="00EF4FC8"/>
    <w:rsid w:val="00F00C59"/>
    <w:rsid w:val="00F00D70"/>
    <w:rsid w:val="00F00D76"/>
    <w:rsid w:val="00F038D2"/>
    <w:rsid w:val="00F06372"/>
    <w:rsid w:val="00F07DDA"/>
    <w:rsid w:val="00F11C9C"/>
    <w:rsid w:val="00F123A3"/>
    <w:rsid w:val="00F12FF9"/>
    <w:rsid w:val="00F15195"/>
    <w:rsid w:val="00F15981"/>
    <w:rsid w:val="00F16110"/>
    <w:rsid w:val="00F16131"/>
    <w:rsid w:val="00F1632E"/>
    <w:rsid w:val="00F16E6F"/>
    <w:rsid w:val="00F20F0D"/>
    <w:rsid w:val="00F218D1"/>
    <w:rsid w:val="00F21E61"/>
    <w:rsid w:val="00F22B1F"/>
    <w:rsid w:val="00F22D9A"/>
    <w:rsid w:val="00F233FC"/>
    <w:rsid w:val="00F23F5A"/>
    <w:rsid w:val="00F240BC"/>
    <w:rsid w:val="00F24820"/>
    <w:rsid w:val="00F25BD4"/>
    <w:rsid w:val="00F25DBE"/>
    <w:rsid w:val="00F27E06"/>
    <w:rsid w:val="00F27E21"/>
    <w:rsid w:val="00F30C7E"/>
    <w:rsid w:val="00F310AE"/>
    <w:rsid w:val="00F31343"/>
    <w:rsid w:val="00F31FC2"/>
    <w:rsid w:val="00F3200F"/>
    <w:rsid w:val="00F33EA4"/>
    <w:rsid w:val="00F35EB9"/>
    <w:rsid w:val="00F361C7"/>
    <w:rsid w:val="00F36448"/>
    <w:rsid w:val="00F367DD"/>
    <w:rsid w:val="00F36984"/>
    <w:rsid w:val="00F37520"/>
    <w:rsid w:val="00F3755E"/>
    <w:rsid w:val="00F4041C"/>
    <w:rsid w:val="00F41178"/>
    <w:rsid w:val="00F41401"/>
    <w:rsid w:val="00F44098"/>
    <w:rsid w:val="00F449B6"/>
    <w:rsid w:val="00F462D5"/>
    <w:rsid w:val="00F46306"/>
    <w:rsid w:val="00F51AEE"/>
    <w:rsid w:val="00F5205A"/>
    <w:rsid w:val="00F52F61"/>
    <w:rsid w:val="00F5468B"/>
    <w:rsid w:val="00F54C67"/>
    <w:rsid w:val="00F54DF0"/>
    <w:rsid w:val="00F550DC"/>
    <w:rsid w:val="00F55505"/>
    <w:rsid w:val="00F55743"/>
    <w:rsid w:val="00F55F4C"/>
    <w:rsid w:val="00F56D81"/>
    <w:rsid w:val="00F56ECD"/>
    <w:rsid w:val="00F56F4B"/>
    <w:rsid w:val="00F5702C"/>
    <w:rsid w:val="00F60B8D"/>
    <w:rsid w:val="00F612E4"/>
    <w:rsid w:val="00F61472"/>
    <w:rsid w:val="00F616D7"/>
    <w:rsid w:val="00F626AB"/>
    <w:rsid w:val="00F63226"/>
    <w:rsid w:val="00F63291"/>
    <w:rsid w:val="00F633A8"/>
    <w:rsid w:val="00F63C01"/>
    <w:rsid w:val="00F64657"/>
    <w:rsid w:val="00F64EAF"/>
    <w:rsid w:val="00F6557F"/>
    <w:rsid w:val="00F65EBF"/>
    <w:rsid w:val="00F6661D"/>
    <w:rsid w:val="00F666AB"/>
    <w:rsid w:val="00F67592"/>
    <w:rsid w:val="00F67A02"/>
    <w:rsid w:val="00F67C02"/>
    <w:rsid w:val="00F70348"/>
    <w:rsid w:val="00F70880"/>
    <w:rsid w:val="00F70BFC"/>
    <w:rsid w:val="00F72079"/>
    <w:rsid w:val="00F725C0"/>
    <w:rsid w:val="00F7299E"/>
    <w:rsid w:val="00F72FFF"/>
    <w:rsid w:val="00F73547"/>
    <w:rsid w:val="00F75143"/>
    <w:rsid w:val="00F769C9"/>
    <w:rsid w:val="00F771B8"/>
    <w:rsid w:val="00F773CA"/>
    <w:rsid w:val="00F77CF0"/>
    <w:rsid w:val="00F824E5"/>
    <w:rsid w:val="00F83103"/>
    <w:rsid w:val="00F83CF7"/>
    <w:rsid w:val="00F8569F"/>
    <w:rsid w:val="00F865CE"/>
    <w:rsid w:val="00F867CE"/>
    <w:rsid w:val="00F86A11"/>
    <w:rsid w:val="00F90C1B"/>
    <w:rsid w:val="00F911B2"/>
    <w:rsid w:val="00F916B4"/>
    <w:rsid w:val="00F91700"/>
    <w:rsid w:val="00F92A14"/>
    <w:rsid w:val="00F93529"/>
    <w:rsid w:val="00F94D7D"/>
    <w:rsid w:val="00F94F2A"/>
    <w:rsid w:val="00F97734"/>
    <w:rsid w:val="00FA09A7"/>
    <w:rsid w:val="00FA0CB3"/>
    <w:rsid w:val="00FA10BA"/>
    <w:rsid w:val="00FA44F3"/>
    <w:rsid w:val="00FA55BC"/>
    <w:rsid w:val="00FA74E5"/>
    <w:rsid w:val="00FB0191"/>
    <w:rsid w:val="00FB0604"/>
    <w:rsid w:val="00FB0F5C"/>
    <w:rsid w:val="00FB12E7"/>
    <w:rsid w:val="00FB17FB"/>
    <w:rsid w:val="00FB1B6A"/>
    <w:rsid w:val="00FB20B6"/>
    <w:rsid w:val="00FB3A10"/>
    <w:rsid w:val="00FB3B97"/>
    <w:rsid w:val="00FB3CD2"/>
    <w:rsid w:val="00FB4F39"/>
    <w:rsid w:val="00FB58D3"/>
    <w:rsid w:val="00FB671C"/>
    <w:rsid w:val="00FB677A"/>
    <w:rsid w:val="00FC066B"/>
    <w:rsid w:val="00FC07A8"/>
    <w:rsid w:val="00FC12AF"/>
    <w:rsid w:val="00FC1961"/>
    <w:rsid w:val="00FC1D27"/>
    <w:rsid w:val="00FC1F08"/>
    <w:rsid w:val="00FC2452"/>
    <w:rsid w:val="00FC2F25"/>
    <w:rsid w:val="00FC306E"/>
    <w:rsid w:val="00FC43A1"/>
    <w:rsid w:val="00FC5532"/>
    <w:rsid w:val="00FC5704"/>
    <w:rsid w:val="00FC5B4F"/>
    <w:rsid w:val="00FC5ECF"/>
    <w:rsid w:val="00FC66B2"/>
    <w:rsid w:val="00FC6DB4"/>
    <w:rsid w:val="00FC6F0D"/>
    <w:rsid w:val="00FD0185"/>
    <w:rsid w:val="00FD0356"/>
    <w:rsid w:val="00FD3500"/>
    <w:rsid w:val="00FD3535"/>
    <w:rsid w:val="00FD38E6"/>
    <w:rsid w:val="00FD3B81"/>
    <w:rsid w:val="00FD4F06"/>
    <w:rsid w:val="00FD5B72"/>
    <w:rsid w:val="00FD6674"/>
    <w:rsid w:val="00FD6EDC"/>
    <w:rsid w:val="00FD7413"/>
    <w:rsid w:val="00FE0188"/>
    <w:rsid w:val="00FE100D"/>
    <w:rsid w:val="00FE227A"/>
    <w:rsid w:val="00FE2DA3"/>
    <w:rsid w:val="00FE3F71"/>
    <w:rsid w:val="00FE4F59"/>
    <w:rsid w:val="00FE53A3"/>
    <w:rsid w:val="00FF0115"/>
    <w:rsid w:val="00FF0D49"/>
    <w:rsid w:val="00FF1297"/>
    <w:rsid w:val="00FF4AD9"/>
    <w:rsid w:val="00FF6234"/>
    <w:rsid w:val="00FF6CF7"/>
    <w:rsid w:val="011C3D9D"/>
    <w:rsid w:val="014260CC"/>
    <w:rsid w:val="01514D69"/>
    <w:rsid w:val="01609232"/>
    <w:rsid w:val="017363A5"/>
    <w:rsid w:val="01E22C4F"/>
    <w:rsid w:val="028BF297"/>
    <w:rsid w:val="02B044A3"/>
    <w:rsid w:val="02C0A9DF"/>
    <w:rsid w:val="02CAB672"/>
    <w:rsid w:val="02CF2E49"/>
    <w:rsid w:val="02D54EBD"/>
    <w:rsid w:val="02D6FC6F"/>
    <w:rsid w:val="02DD41EC"/>
    <w:rsid w:val="02E4DADB"/>
    <w:rsid w:val="03704216"/>
    <w:rsid w:val="0372C3E0"/>
    <w:rsid w:val="03982886"/>
    <w:rsid w:val="039B3262"/>
    <w:rsid w:val="04133A82"/>
    <w:rsid w:val="041E3AE7"/>
    <w:rsid w:val="0424417F"/>
    <w:rsid w:val="046686D3"/>
    <w:rsid w:val="04805D29"/>
    <w:rsid w:val="0483E4B0"/>
    <w:rsid w:val="04845712"/>
    <w:rsid w:val="04ABBF3F"/>
    <w:rsid w:val="04FC0E10"/>
    <w:rsid w:val="053837C4"/>
    <w:rsid w:val="053BCFEF"/>
    <w:rsid w:val="0592B4B8"/>
    <w:rsid w:val="05D852A3"/>
    <w:rsid w:val="05DB6EF7"/>
    <w:rsid w:val="060E4113"/>
    <w:rsid w:val="060E9D31"/>
    <w:rsid w:val="067AD82D"/>
    <w:rsid w:val="067AF28C"/>
    <w:rsid w:val="06C5CD0E"/>
    <w:rsid w:val="06D40825"/>
    <w:rsid w:val="071A77F6"/>
    <w:rsid w:val="0741D205"/>
    <w:rsid w:val="07AC8A86"/>
    <w:rsid w:val="0819EF3B"/>
    <w:rsid w:val="0854EE10"/>
    <w:rsid w:val="0878941D"/>
    <w:rsid w:val="08A0CF16"/>
    <w:rsid w:val="08AA2C1D"/>
    <w:rsid w:val="08D2BF51"/>
    <w:rsid w:val="09079D9C"/>
    <w:rsid w:val="0927E0B4"/>
    <w:rsid w:val="097816FD"/>
    <w:rsid w:val="09A4C693"/>
    <w:rsid w:val="09B1F81A"/>
    <w:rsid w:val="0A7E0555"/>
    <w:rsid w:val="0AB948EC"/>
    <w:rsid w:val="0B0067F9"/>
    <w:rsid w:val="0B25D632"/>
    <w:rsid w:val="0B296DBB"/>
    <w:rsid w:val="0B64851D"/>
    <w:rsid w:val="0B80B47B"/>
    <w:rsid w:val="0BA600EB"/>
    <w:rsid w:val="0BCBB3F7"/>
    <w:rsid w:val="0BD818ED"/>
    <w:rsid w:val="0BD9ED11"/>
    <w:rsid w:val="0BF86A91"/>
    <w:rsid w:val="0C054A3F"/>
    <w:rsid w:val="0C3F4C4D"/>
    <w:rsid w:val="0C4FE619"/>
    <w:rsid w:val="0C65AB32"/>
    <w:rsid w:val="0CB7A545"/>
    <w:rsid w:val="0CE8084D"/>
    <w:rsid w:val="0D0CE326"/>
    <w:rsid w:val="0D5AFDEB"/>
    <w:rsid w:val="0D71E017"/>
    <w:rsid w:val="0D7AC2AA"/>
    <w:rsid w:val="0D87F243"/>
    <w:rsid w:val="0DD86B14"/>
    <w:rsid w:val="0DDC0DBA"/>
    <w:rsid w:val="0DEB4ADA"/>
    <w:rsid w:val="0E370C9C"/>
    <w:rsid w:val="0EBB966D"/>
    <w:rsid w:val="0ED65383"/>
    <w:rsid w:val="0EF7F4B3"/>
    <w:rsid w:val="0EF82152"/>
    <w:rsid w:val="0F19342F"/>
    <w:rsid w:val="0F23C2A4"/>
    <w:rsid w:val="0F65974B"/>
    <w:rsid w:val="0F6AD0FD"/>
    <w:rsid w:val="0F76CD3C"/>
    <w:rsid w:val="0FDFEB28"/>
    <w:rsid w:val="0FE7590A"/>
    <w:rsid w:val="10C24547"/>
    <w:rsid w:val="10DA5F1A"/>
    <w:rsid w:val="10FD758F"/>
    <w:rsid w:val="11272FA2"/>
    <w:rsid w:val="112BE17E"/>
    <w:rsid w:val="113D1C55"/>
    <w:rsid w:val="11CC8AD5"/>
    <w:rsid w:val="11D24B39"/>
    <w:rsid w:val="121B6631"/>
    <w:rsid w:val="12870022"/>
    <w:rsid w:val="128FFF6A"/>
    <w:rsid w:val="1298F64E"/>
    <w:rsid w:val="12C7B1DF"/>
    <w:rsid w:val="12F221B2"/>
    <w:rsid w:val="130B5E5A"/>
    <w:rsid w:val="130CFC89"/>
    <w:rsid w:val="131387AF"/>
    <w:rsid w:val="1321C0C9"/>
    <w:rsid w:val="13292AE0"/>
    <w:rsid w:val="132CF36D"/>
    <w:rsid w:val="1330990C"/>
    <w:rsid w:val="1397B9D1"/>
    <w:rsid w:val="13D61BC0"/>
    <w:rsid w:val="13FD03DC"/>
    <w:rsid w:val="1409D781"/>
    <w:rsid w:val="1419E7D9"/>
    <w:rsid w:val="14275821"/>
    <w:rsid w:val="1427E6D7"/>
    <w:rsid w:val="14486366"/>
    <w:rsid w:val="1458BEE9"/>
    <w:rsid w:val="146F0703"/>
    <w:rsid w:val="147A47BC"/>
    <w:rsid w:val="149D68CA"/>
    <w:rsid w:val="1501D4C8"/>
    <w:rsid w:val="15223641"/>
    <w:rsid w:val="1557C8A0"/>
    <w:rsid w:val="15B6AD89"/>
    <w:rsid w:val="15C9BD4C"/>
    <w:rsid w:val="15D23135"/>
    <w:rsid w:val="16187AFE"/>
    <w:rsid w:val="1626E40B"/>
    <w:rsid w:val="1664942F"/>
    <w:rsid w:val="16765AE1"/>
    <w:rsid w:val="169ECFC4"/>
    <w:rsid w:val="16C3E876"/>
    <w:rsid w:val="16D9D1B3"/>
    <w:rsid w:val="17A72FB7"/>
    <w:rsid w:val="18340CA8"/>
    <w:rsid w:val="1874C179"/>
    <w:rsid w:val="18A55FB1"/>
    <w:rsid w:val="18C925E7"/>
    <w:rsid w:val="18CE5767"/>
    <w:rsid w:val="18FF0DEF"/>
    <w:rsid w:val="19259D08"/>
    <w:rsid w:val="196E555C"/>
    <w:rsid w:val="197B2AD1"/>
    <w:rsid w:val="19815184"/>
    <w:rsid w:val="19B73139"/>
    <w:rsid w:val="1A3F2006"/>
    <w:rsid w:val="1A53C1FA"/>
    <w:rsid w:val="1A606374"/>
    <w:rsid w:val="1A6CF17B"/>
    <w:rsid w:val="1A828798"/>
    <w:rsid w:val="1A8E7D3B"/>
    <w:rsid w:val="1ABC6F78"/>
    <w:rsid w:val="1AC53FF1"/>
    <w:rsid w:val="1AEBEC21"/>
    <w:rsid w:val="1AF8E32B"/>
    <w:rsid w:val="1B31F8AE"/>
    <w:rsid w:val="1B64F97D"/>
    <w:rsid w:val="1B7AD132"/>
    <w:rsid w:val="1BA5EBB0"/>
    <w:rsid w:val="1C04A5BE"/>
    <w:rsid w:val="1C1BE4B8"/>
    <w:rsid w:val="1C67A610"/>
    <w:rsid w:val="1C8C1E79"/>
    <w:rsid w:val="1CA64CB8"/>
    <w:rsid w:val="1D165E88"/>
    <w:rsid w:val="1D3A14C8"/>
    <w:rsid w:val="1D89ECC9"/>
    <w:rsid w:val="1E10CE6B"/>
    <w:rsid w:val="1E276D42"/>
    <w:rsid w:val="1E5B2AA3"/>
    <w:rsid w:val="1E609B69"/>
    <w:rsid w:val="1E79ADBD"/>
    <w:rsid w:val="1E99587E"/>
    <w:rsid w:val="1EA95997"/>
    <w:rsid w:val="1EA96F8F"/>
    <w:rsid w:val="1EE4FF1C"/>
    <w:rsid w:val="1F07EDA9"/>
    <w:rsid w:val="1F24E67B"/>
    <w:rsid w:val="1F3E6A77"/>
    <w:rsid w:val="1F7A961C"/>
    <w:rsid w:val="1FD144C3"/>
    <w:rsid w:val="202265FA"/>
    <w:rsid w:val="204FA4C3"/>
    <w:rsid w:val="206DA1C9"/>
    <w:rsid w:val="20A0006C"/>
    <w:rsid w:val="20B95CD3"/>
    <w:rsid w:val="20E7A624"/>
    <w:rsid w:val="211106F1"/>
    <w:rsid w:val="2139F4C0"/>
    <w:rsid w:val="218811D5"/>
    <w:rsid w:val="21928A2C"/>
    <w:rsid w:val="21DF5757"/>
    <w:rsid w:val="220B2C68"/>
    <w:rsid w:val="22341C4E"/>
    <w:rsid w:val="226B5438"/>
    <w:rsid w:val="2275DF87"/>
    <w:rsid w:val="22A9D7F0"/>
    <w:rsid w:val="22B242D6"/>
    <w:rsid w:val="22F83E3E"/>
    <w:rsid w:val="23021CDE"/>
    <w:rsid w:val="230AF17E"/>
    <w:rsid w:val="2324FEDC"/>
    <w:rsid w:val="23CF16D2"/>
    <w:rsid w:val="23D1989C"/>
    <w:rsid w:val="23E338DF"/>
    <w:rsid w:val="23E4304E"/>
    <w:rsid w:val="2417A529"/>
    <w:rsid w:val="2459D733"/>
    <w:rsid w:val="2478F7D0"/>
    <w:rsid w:val="24C572B0"/>
    <w:rsid w:val="24ECB05E"/>
    <w:rsid w:val="250393A0"/>
    <w:rsid w:val="253A0603"/>
    <w:rsid w:val="254D1FB1"/>
    <w:rsid w:val="260CA4E2"/>
    <w:rsid w:val="2645455B"/>
    <w:rsid w:val="268310B5"/>
    <w:rsid w:val="271C5902"/>
    <w:rsid w:val="271DA7BE"/>
    <w:rsid w:val="2733BD7C"/>
    <w:rsid w:val="27934C36"/>
    <w:rsid w:val="27B5AA36"/>
    <w:rsid w:val="2838BB46"/>
    <w:rsid w:val="28405237"/>
    <w:rsid w:val="2844EC5B"/>
    <w:rsid w:val="285843C9"/>
    <w:rsid w:val="28A65FB0"/>
    <w:rsid w:val="28C5C7EC"/>
    <w:rsid w:val="28D399C4"/>
    <w:rsid w:val="28EB164C"/>
    <w:rsid w:val="2977E0DC"/>
    <w:rsid w:val="29B52B03"/>
    <w:rsid w:val="29C4E6A4"/>
    <w:rsid w:val="2A25421E"/>
    <w:rsid w:val="2A39005C"/>
    <w:rsid w:val="2A90E81C"/>
    <w:rsid w:val="2AD0BE99"/>
    <w:rsid w:val="2B065DD8"/>
    <w:rsid w:val="2B473EBD"/>
    <w:rsid w:val="2B565564"/>
    <w:rsid w:val="2B72BC1A"/>
    <w:rsid w:val="2B813CD0"/>
    <w:rsid w:val="2B864692"/>
    <w:rsid w:val="2B9E743F"/>
    <w:rsid w:val="2BAF8915"/>
    <w:rsid w:val="2BDA28B7"/>
    <w:rsid w:val="2C0A24B6"/>
    <w:rsid w:val="2C2AA167"/>
    <w:rsid w:val="2C51FE2B"/>
    <w:rsid w:val="2C8AF6E3"/>
    <w:rsid w:val="2C8CF0AE"/>
    <w:rsid w:val="2CFD7380"/>
    <w:rsid w:val="2D168499"/>
    <w:rsid w:val="2D1D0D31"/>
    <w:rsid w:val="2D58AC0B"/>
    <w:rsid w:val="2D5CEF15"/>
    <w:rsid w:val="2D787AE2"/>
    <w:rsid w:val="2D834836"/>
    <w:rsid w:val="2E25F40C"/>
    <w:rsid w:val="2E777347"/>
    <w:rsid w:val="2EB5FE06"/>
    <w:rsid w:val="2ED7CA98"/>
    <w:rsid w:val="2F430C4F"/>
    <w:rsid w:val="2F968B03"/>
    <w:rsid w:val="2FB731EC"/>
    <w:rsid w:val="2FC7586D"/>
    <w:rsid w:val="2FCAA2A0"/>
    <w:rsid w:val="2FCBD6CA"/>
    <w:rsid w:val="2FE098AA"/>
    <w:rsid w:val="300E0F2C"/>
    <w:rsid w:val="3030ADA0"/>
    <w:rsid w:val="30362117"/>
    <w:rsid w:val="303F4769"/>
    <w:rsid w:val="30428B3D"/>
    <w:rsid w:val="30466848"/>
    <w:rsid w:val="3091951D"/>
    <w:rsid w:val="30A358A4"/>
    <w:rsid w:val="30A7FA31"/>
    <w:rsid w:val="310AEABD"/>
    <w:rsid w:val="31735228"/>
    <w:rsid w:val="31819D1B"/>
    <w:rsid w:val="322FE89F"/>
    <w:rsid w:val="32395657"/>
    <w:rsid w:val="3239B50F"/>
    <w:rsid w:val="32A27C02"/>
    <w:rsid w:val="32AFF148"/>
    <w:rsid w:val="32E4D0CD"/>
    <w:rsid w:val="331CA526"/>
    <w:rsid w:val="3333F0B5"/>
    <w:rsid w:val="334683B5"/>
    <w:rsid w:val="3382A676"/>
    <w:rsid w:val="33AE43A3"/>
    <w:rsid w:val="33C11516"/>
    <w:rsid w:val="33CE9409"/>
    <w:rsid w:val="33E42A65"/>
    <w:rsid w:val="33EB9CC5"/>
    <w:rsid w:val="342A26F3"/>
    <w:rsid w:val="342F33E5"/>
    <w:rsid w:val="34454738"/>
    <w:rsid w:val="34953590"/>
    <w:rsid w:val="34A83280"/>
    <w:rsid w:val="34AF7789"/>
    <w:rsid w:val="34E3AD58"/>
    <w:rsid w:val="3515FC60"/>
    <w:rsid w:val="35161E38"/>
    <w:rsid w:val="35975723"/>
    <w:rsid w:val="3597C04A"/>
    <w:rsid w:val="35B84CF3"/>
    <w:rsid w:val="35D54285"/>
    <w:rsid w:val="363062E6"/>
    <w:rsid w:val="3685883E"/>
    <w:rsid w:val="36E17B04"/>
    <w:rsid w:val="36F3345A"/>
    <w:rsid w:val="370AFE77"/>
    <w:rsid w:val="37DFD342"/>
    <w:rsid w:val="3817C4F5"/>
    <w:rsid w:val="385FF24C"/>
    <w:rsid w:val="38A9F2B2"/>
    <w:rsid w:val="38CB0EF6"/>
    <w:rsid w:val="39416015"/>
    <w:rsid w:val="39AEF07C"/>
    <w:rsid w:val="3A45C313"/>
    <w:rsid w:val="3A507DF6"/>
    <w:rsid w:val="3B1627E9"/>
    <w:rsid w:val="3B57FF7C"/>
    <w:rsid w:val="3B5E52AA"/>
    <w:rsid w:val="3B6A3030"/>
    <w:rsid w:val="3BB5990F"/>
    <w:rsid w:val="3BDC1B07"/>
    <w:rsid w:val="3C223799"/>
    <w:rsid w:val="3C61190C"/>
    <w:rsid w:val="3C81B4F9"/>
    <w:rsid w:val="3C89125D"/>
    <w:rsid w:val="3C8CF8C0"/>
    <w:rsid w:val="3CCB0FA4"/>
    <w:rsid w:val="3D330C66"/>
    <w:rsid w:val="3D475E93"/>
    <w:rsid w:val="3DC11050"/>
    <w:rsid w:val="3DCD1F4C"/>
    <w:rsid w:val="3E06E9E1"/>
    <w:rsid w:val="3E19BDC4"/>
    <w:rsid w:val="3E42568E"/>
    <w:rsid w:val="3E57E2E7"/>
    <w:rsid w:val="3E5E93FF"/>
    <w:rsid w:val="3E93BD60"/>
    <w:rsid w:val="3ECC2C76"/>
    <w:rsid w:val="3ECFECDF"/>
    <w:rsid w:val="3F0CB890"/>
    <w:rsid w:val="3F13E8EE"/>
    <w:rsid w:val="3F30152B"/>
    <w:rsid w:val="3F3EA290"/>
    <w:rsid w:val="3F425989"/>
    <w:rsid w:val="3F44AC15"/>
    <w:rsid w:val="3F879033"/>
    <w:rsid w:val="400509A3"/>
    <w:rsid w:val="4065DA5E"/>
    <w:rsid w:val="407D448F"/>
    <w:rsid w:val="408D483A"/>
    <w:rsid w:val="409BDC3A"/>
    <w:rsid w:val="40B7DD9E"/>
    <w:rsid w:val="40BE63E0"/>
    <w:rsid w:val="40E64E41"/>
    <w:rsid w:val="40EC0D39"/>
    <w:rsid w:val="41A5A3B0"/>
    <w:rsid w:val="41AB54D7"/>
    <w:rsid w:val="41C4566F"/>
    <w:rsid w:val="41CD2559"/>
    <w:rsid w:val="41E4867F"/>
    <w:rsid w:val="422F9B4F"/>
    <w:rsid w:val="42484D1D"/>
    <w:rsid w:val="4293402C"/>
    <w:rsid w:val="432C9BBD"/>
    <w:rsid w:val="433649A5"/>
    <w:rsid w:val="433D6EBF"/>
    <w:rsid w:val="4382B6F2"/>
    <w:rsid w:val="43983D4F"/>
    <w:rsid w:val="439C8085"/>
    <w:rsid w:val="43AC3769"/>
    <w:rsid w:val="44210ED0"/>
    <w:rsid w:val="4423DE8C"/>
    <w:rsid w:val="442E35C4"/>
    <w:rsid w:val="443799E9"/>
    <w:rsid w:val="443F6206"/>
    <w:rsid w:val="44994AFD"/>
    <w:rsid w:val="44AA0E93"/>
    <w:rsid w:val="44B8ABEF"/>
    <w:rsid w:val="44DC6F91"/>
    <w:rsid w:val="44EA23D1"/>
    <w:rsid w:val="44EDB07B"/>
    <w:rsid w:val="44F28E56"/>
    <w:rsid w:val="451E8753"/>
    <w:rsid w:val="454819CD"/>
    <w:rsid w:val="455B0773"/>
    <w:rsid w:val="456FE829"/>
    <w:rsid w:val="45A7EA55"/>
    <w:rsid w:val="45A8A4D5"/>
    <w:rsid w:val="45C8DA9C"/>
    <w:rsid w:val="45CF9AB2"/>
    <w:rsid w:val="45D97AE9"/>
    <w:rsid w:val="45E7DBA5"/>
    <w:rsid w:val="461FE31D"/>
    <w:rsid w:val="462B1322"/>
    <w:rsid w:val="46B0EB4C"/>
    <w:rsid w:val="46B82B1A"/>
    <w:rsid w:val="46ECCC16"/>
    <w:rsid w:val="46EDACC7"/>
    <w:rsid w:val="4725D933"/>
    <w:rsid w:val="47308C18"/>
    <w:rsid w:val="47388C32"/>
    <w:rsid w:val="473FFF5B"/>
    <w:rsid w:val="4767F296"/>
    <w:rsid w:val="47BDEC5A"/>
    <w:rsid w:val="47BF9089"/>
    <w:rsid w:val="47D035CF"/>
    <w:rsid w:val="47D05AE6"/>
    <w:rsid w:val="47E2FA1C"/>
    <w:rsid w:val="48244F0B"/>
    <w:rsid w:val="48633822"/>
    <w:rsid w:val="48970886"/>
    <w:rsid w:val="48A2F53A"/>
    <w:rsid w:val="48A78633"/>
    <w:rsid w:val="48EC471C"/>
    <w:rsid w:val="48F0496A"/>
    <w:rsid w:val="49188CC8"/>
    <w:rsid w:val="495783DF"/>
    <w:rsid w:val="4973C39C"/>
    <w:rsid w:val="498FE6B0"/>
    <w:rsid w:val="4995CC09"/>
    <w:rsid w:val="49D552FE"/>
    <w:rsid w:val="4A0B20D3"/>
    <w:rsid w:val="4A0E983B"/>
    <w:rsid w:val="4A2C99B0"/>
    <w:rsid w:val="4A6CFFDD"/>
    <w:rsid w:val="4A7ED242"/>
    <w:rsid w:val="4AB49C2A"/>
    <w:rsid w:val="4ABCDD76"/>
    <w:rsid w:val="4AD27DDA"/>
    <w:rsid w:val="4AD55CA1"/>
    <w:rsid w:val="4AD5A796"/>
    <w:rsid w:val="4AD7451B"/>
    <w:rsid w:val="4ADD660C"/>
    <w:rsid w:val="4B0B5845"/>
    <w:rsid w:val="4B47BC4A"/>
    <w:rsid w:val="4B5BEFCD"/>
    <w:rsid w:val="4B6C8AF7"/>
    <w:rsid w:val="4B9761F6"/>
    <w:rsid w:val="4BC09D93"/>
    <w:rsid w:val="4BC5195D"/>
    <w:rsid w:val="4C47AC93"/>
    <w:rsid w:val="4C47C53A"/>
    <w:rsid w:val="4C4C4481"/>
    <w:rsid w:val="4C6DCFC2"/>
    <w:rsid w:val="4C746EBE"/>
    <w:rsid w:val="4C9D42E2"/>
    <w:rsid w:val="4CE26C5F"/>
    <w:rsid w:val="4D11E54B"/>
    <w:rsid w:val="4E131931"/>
    <w:rsid w:val="4EE9617D"/>
    <w:rsid w:val="4EF82F6B"/>
    <w:rsid w:val="4F229500"/>
    <w:rsid w:val="4F51D0EF"/>
    <w:rsid w:val="4F7F60A9"/>
    <w:rsid w:val="4F947DE1"/>
    <w:rsid w:val="4FA637EE"/>
    <w:rsid w:val="4FAD5DA2"/>
    <w:rsid w:val="5008F677"/>
    <w:rsid w:val="500D1E72"/>
    <w:rsid w:val="5022753A"/>
    <w:rsid w:val="504FA7CC"/>
    <w:rsid w:val="506F40BA"/>
    <w:rsid w:val="50771B80"/>
    <w:rsid w:val="5088EFCE"/>
    <w:rsid w:val="50DAB85B"/>
    <w:rsid w:val="50FAFD65"/>
    <w:rsid w:val="510EE2E7"/>
    <w:rsid w:val="510F287C"/>
    <w:rsid w:val="5112E52B"/>
    <w:rsid w:val="512FAE8D"/>
    <w:rsid w:val="514F818F"/>
    <w:rsid w:val="518C9EE9"/>
    <w:rsid w:val="51944924"/>
    <w:rsid w:val="51C9625C"/>
    <w:rsid w:val="51E08420"/>
    <w:rsid w:val="51E5923B"/>
    <w:rsid w:val="51FD0A5B"/>
    <w:rsid w:val="5215381F"/>
    <w:rsid w:val="52516960"/>
    <w:rsid w:val="5277E2AE"/>
    <w:rsid w:val="528F0F29"/>
    <w:rsid w:val="52D03F34"/>
    <w:rsid w:val="52DB0522"/>
    <w:rsid w:val="536C1776"/>
    <w:rsid w:val="540C32E1"/>
    <w:rsid w:val="542EB960"/>
    <w:rsid w:val="54415F3B"/>
    <w:rsid w:val="5441EFDC"/>
    <w:rsid w:val="5456F272"/>
    <w:rsid w:val="545BD10A"/>
    <w:rsid w:val="5470B1A6"/>
    <w:rsid w:val="5488B2EE"/>
    <w:rsid w:val="549B1E65"/>
    <w:rsid w:val="54AE10B4"/>
    <w:rsid w:val="54B53D48"/>
    <w:rsid w:val="54C39B03"/>
    <w:rsid w:val="54C43B5C"/>
    <w:rsid w:val="54FCE2BA"/>
    <w:rsid w:val="5516BB31"/>
    <w:rsid w:val="55A5F6EB"/>
    <w:rsid w:val="55BFD075"/>
    <w:rsid w:val="55C69902"/>
    <w:rsid w:val="55DECE76"/>
    <w:rsid w:val="562273AD"/>
    <w:rsid w:val="564C14E8"/>
    <w:rsid w:val="565E2A9F"/>
    <w:rsid w:val="56860042"/>
    <w:rsid w:val="56D07B7E"/>
    <w:rsid w:val="56D81ECA"/>
    <w:rsid w:val="56DDB009"/>
    <w:rsid w:val="56FA2E93"/>
    <w:rsid w:val="5705EB17"/>
    <w:rsid w:val="581F0344"/>
    <w:rsid w:val="58316539"/>
    <w:rsid w:val="583F8899"/>
    <w:rsid w:val="58472A17"/>
    <w:rsid w:val="5854D3BF"/>
    <w:rsid w:val="5894FC4C"/>
    <w:rsid w:val="58E881B4"/>
    <w:rsid w:val="593DDF7D"/>
    <w:rsid w:val="596FC96B"/>
    <w:rsid w:val="59789C5D"/>
    <w:rsid w:val="598A8177"/>
    <w:rsid w:val="5993DA3F"/>
    <w:rsid w:val="59DB58FA"/>
    <w:rsid w:val="59F59E21"/>
    <w:rsid w:val="5A254EF2"/>
    <w:rsid w:val="5A43923F"/>
    <w:rsid w:val="5A453E08"/>
    <w:rsid w:val="5A69F722"/>
    <w:rsid w:val="5A720AA7"/>
    <w:rsid w:val="5A7A5364"/>
    <w:rsid w:val="5AA5B053"/>
    <w:rsid w:val="5AEB59E9"/>
    <w:rsid w:val="5B2C3CC0"/>
    <w:rsid w:val="5B4CA53D"/>
    <w:rsid w:val="5B613395"/>
    <w:rsid w:val="5B77295B"/>
    <w:rsid w:val="5B8C1E41"/>
    <w:rsid w:val="5BD4E3D4"/>
    <w:rsid w:val="5BE99809"/>
    <w:rsid w:val="5C27244F"/>
    <w:rsid w:val="5C493FEE"/>
    <w:rsid w:val="5C528E3A"/>
    <w:rsid w:val="5C57DAB4"/>
    <w:rsid w:val="5C58A9C5"/>
    <w:rsid w:val="5CE94F67"/>
    <w:rsid w:val="5D3C36BC"/>
    <w:rsid w:val="5D42E430"/>
    <w:rsid w:val="5D5CB2E4"/>
    <w:rsid w:val="5D7FE301"/>
    <w:rsid w:val="5D83C00C"/>
    <w:rsid w:val="5DA9AB69"/>
    <w:rsid w:val="5E29B9FF"/>
    <w:rsid w:val="5E6D0821"/>
    <w:rsid w:val="5E8445FF"/>
    <w:rsid w:val="5E8F3FF8"/>
    <w:rsid w:val="5E9AEC92"/>
    <w:rsid w:val="5EB5DA45"/>
    <w:rsid w:val="5EF489F4"/>
    <w:rsid w:val="5F0C8496"/>
    <w:rsid w:val="5F0D4A28"/>
    <w:rsid w:val="5F21E9FD"/>
    <w:rsid w:val="5F248454"/>
    <w:rsid w:val="5F765E2D"/>
    <w:rsid w:val="5FBE1252"/>
    <w:rsid w:val="5FCBAE56"/>
    <w:rsid w:val="6040DC77"/>
    <w:rsid w:val="6093A013"/>
    <w:rsid w:val="609D35D7"/>
    <w:rsid w:val="60C823CE"/>
    <w:rsid w:val="60E14C2B"/>
    <w:rsid w:val="60F7F2BE"/>
    <w:rsid w:val="6153A897"/>
    <w:rsid w:val="61560343"/>
    <w:rsid w:val="61677EB7"/>
    <w:rsid w:val="61AABF91"/>
    <w:rsid w:val="620BF4BD"/>
    <w:rsid w:val="623894DC"/>
    <w:rsid w:val="624E5405"/>
    <w:rsid w:val="62A7BC2E"/>
    <w:rsid w:val="62E35C7C"/>
    <w:rsid w:val="6322E163"/>
    <w:rsid w:val="6357C527"/>
    <w:rsid w:val="63620A09"/>
    <w:rsid w:val="639CC00E"/>
    <w:rsid w:val="63A5AE08"/>
    <w:rsid w:val="63B50F90"/>
    <w:rsid w:val="63CC0761"/>
    <w:rsid w:val="63E3D70C"/>
    <w:rsid w:val="63FFC490"/>
    <w:rsid w:val="6473C9F6"/>
    <w:rsid w:val="64AD3DBA"/>
    <w:rsid w:val="6506E896"/>
    <w:rsid w:val="653B444D"/>
    <w:rsid w:val="658BFF00"/>
    <w:rsid w:val="65AFBF8F"/>
    <w:rsid w:val="65B3E654"/>
    <w:rsid w:val="65D6EC77"/>
    <w:rsid w:val="65F0AEE7"/>
    <w:rsid w:val="6608C405"/>
    <w:rsid w:val="661730DF"/>
    <w:rsid w:val="66237EB8"/>
    <w:rsid w:val="66490E1B"/>
    <w:rsid w:val="66497525"/>
    <w:rsid w:val="66A5FE77"/>
    <w:rsid w:val="66CD3301"/>
    <w:rsid w:val="66F0289F"/>
    <w:rsid w:val="6730D013"/>
    <w:rsid w:val="6753A4C6"/>
    <w:rsid w:val="67942C8F"/>
    <w:rsid w:val="67BA540A"/>
    <w:rsid w:val="67CC30A0"/>
    <w:rsid w:val="67F38218"/>
    <w:rsid w:val="6818F14F"/>
    <w:rsid w:val="6868C234"/>
    <w:rsid w:val="68778639"/>
    <w:rsid w:val="68E95B50"/>
    <w:rsid w:val="68F7392B"/>
    <w:rsid w:val="68F976A1"/>
    <w:rsid w:val="691C29B7"/>
    <w:rsid w:val="6933F6B0"/>
    <w:rsid w:val="69889C63"/>
    <w:rsid w:val="69A8DE56"/>
    <w:rsid w:val="69C51C8A"/>
    <w:rsid w:val="69CFE80E"/>
    <w:rsid w:val="69E61FD6"/>
    <w:rsid w:val="69F60B90"/>
    <w:rsid w:val="6A2BF227"/>
    <w:rsid w:val="6A357D0D"/>
    <w:rsid w:val="6A35C99C"/>
    <w:rsid w:val="6A6A382D"/>
    <w:rsid w:val="6AA4AD9A"/>
    <w:rsid w:val="6B0C6A4C"/>
    <w:rsid w:val="6B344112"/>
    <w:rsid w:val="6B46762F"/>
    <w:rsid w:val="6B97A866"/>
    <w:rsid w:val="6BA52DEA"/>
    <w:rsid w:val="6BDCE148"/>
    <w:rsid w:val="6BEF9242"/>
    <w:rsid w:val="6D7B76A3"/>
    <w:rsid w:val="6D886DF4"/>
    <w:rsid w:val="6DA1D15C"/>
    <w:rsid w:val="6DC76036"/>
    <w:rsid w:val="6DD84923"/>
    <w:rsid w:val="6DF94DC7"/>
    <w:rsid w:val="6E2FAA0C"/>
    <w:rsid w:val="6E6D485D"/>
    <w:rsid w:val="6E950071"/>
    <w:rsid w:val="6E956A26"/>
    <w:rsid w:val="6EA9CEDB"/>
    <w:rsid w:val="6EDDF2B6"/>
    <w:rsid w:val="6EDFC105"/>
    <w:rsid w:val="6EE22693"/>
    <w:rsid w:val="6F273439"/>
    <w:rsid w:val="6F39CBA2"/>
    <w:rsid w:val="6FFF454E"/>
    <w:rsid w:val="7022B4BD"/>
    <w:rsid w:val="7033B860"/>
    <w:rsid w:val="703B0739"/>
    <w:rsid w:val="704FDBBD"/>
    <w:rsid w:val="70521CFB"/>
    <w:rsid w:val="706A56B9"/>
    <w:rsid w:val="707DF6F4"/>
    <w:rsid w:val="709E4119"/>
    <w:rsid w:val="70E72051"/>
    <w:rsid w:val="70F9DA71"/>
    <w:rsid w:val="714705D9"/>
    <w:rsid w:val="716DA998"/>
    <w:rsid w:val="716FD379"/>
    <w:rsid w:val="7182179A"/>
    <w:rsid w:val="718845C2"/>
    <w:rsid w:val="71BB11B0"/>
    <w:rsid w:val="71BB2FD4"/>
    <w:rsid w:val="71C14AE6"/>
    <w:rsid w:val="71DD2FCC"/>
    <w:rsid w:val="71F10AF4"/>
    <w:rsid w:val="71FC2E34"/>
    <w:rsid w:val="72148A56"/>
    <w:rsid w:val="721F5870"/>
    <w:rsid w:val="72311AFE"/>
    <w:rsid w:val="724D8397"/>
    <w:rsid w:val="72675B3D"/>
    <w:rsid w:val="732BDDEC"/>
    <w:rsid w:val="7342189D"/>
    <w:rsid w:val="73B3E779"/>
    <w:rsid w:val="74168020"/>
    <w:rsid w:val="7420CACA"/>
    <w:rsid w:val="74246FEA"/>
    <w:rsid w:val="747056EC"/>
    <w:rsid w:val="74AD0960"/>
    <w:rsid w:val="74AE503D"/>
    <w:rsid w:val="74E30662"/>
    <w:rsid w:val="75168741"/>
    <w:rsid w:val="756416F6"/>
    <w:rsid w:val="75808C58"/>
    <w:rsid w:val="758675AF"/>
    <w:rsid w:val="7586C656"/>
    <w:rsid w:val="75A90636"/>
    <w:rsid w:val="75E4B1CB"/>
    <w:rsid w:val="7604D23A"/>
    <w:rsid w:val="76285558"/>
    <w:rsid w:val="76E44ED3"/>
    <w:rsid w:val="76E9F639"/>
    <w:rsid w:val="775A1694"/>
    <w:rsid w:val="775D66F9"/>
    <w:rsid w:val="77C3C2BF"/>
    <w:rsid w:val="77CF397F"/>
    <w:rsid w:val="77DBA92E"/>
    <w:rsid w:val="77DE9276"/>
    <w:rsid w:val="77E8B533"/>
    <w:rsid w:val="7854E2CF"/>
    <w:rsid w:val="786B73D8"/>
    <w:rsid w:val="7872DD18"/>
    <w:rsid w:val="7873BDB3"/>
    <w:rsid w:val="7877FBFF"/>
    <w:rsid w:val="78AF982C"/>
    <w:rsid w:val="78D1782C"/>
    <w:rsid w:val="78FA0400"/>
    <w:rsid w:val="7907ED96"/>
    <w:rsid w:val="79190969"/>
    <w:rsid w:val="7961F332"/>
    <w:rsid w:val="79A7C93C"/>
    <w:rsid w:val="79BC2EBB"/>
    <w:rsid w:val="79F908E0"/>
    <w:rsid w:val="7A05637C"/>
    <w:rsid w:val="7A0A00A0"/>
    <w:rsid w:val="7A25248D"/>
    <w:rsid w:val="7A4D861B"/>
    <w:rsid w:val="7A52F5A3"/>
    <w:rsid w:val="7AA3BDF7"/>
    <w:rsid w:val="7AF61196"/>
    <w:rsid w:val="7B27003D"/>
    <w:rsid w:val="7B3FF59D"/>
    <w:rsid w:val="7B766B07"/>
    <w:rsid w:val="7BB40A53"/>
    <w:rsid w:val="7BE53DF3"/>
    <w:rsid w:val="7C232C40"/>
    <w:rsid w:val="7C28E7C5"/>
    <w:rsid w:val="7C636B1F"/>
    <w:rsid w:val="7C7CF172"/>
    <w:rsid w:val="7CC2D09E"/>
    <w:rsid w:val="7CD799CA"/>
    <w:rsid w:val="7CED0342"/>
    <w:rsid w:val="7D6CB8B4"/>
    <w:rsid w:val="7DB5C443"/>
    <w:rsid w:val="7DE367C5"/>
    <w:rsid w:val="7DE99146"/>
    <w:rsid w:val="7DF7454E"/>
    <w:rsid w:val="7E473970"/>
    <w:rsid w:val="7E9CD0F2"/>
    <w:rsid w:val="7EA1806D"/>
    <w:rsid w:val="7F75B9E5"/>
    <w:rsid w:val="7F947B39"/>
    <w:rsid w:val="7F94EFC0"/>
    <w:rsid w:val="7F9D715C"/>
    <w:rsid w:val="7F9F5BAC"/>
    <w:rsid w:val="7FB05075"/>
    <w:rsid w:val="7FC1F1DD"/>
    <w:rsid w:val="7F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99E083"/>
  <w15:docId w15:val="{69140FDE-4CCF-4C39-9971-6E794B98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0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13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E30135"/>
    <w:pPr>
      <w:keepNext/>
      <w:jc w:val="both"/>
      <w:outlineLvl w:val="1"/>
    </w:pPr>
    <w:rPr>
      <w:rFonts w:ascii="Garamond" w:hAnsi="Garamond"/>
      <w:i/>
      <w:sz w:val="22"/>
    </w:rPr>
  </w:style>
  <w:style w:type="paragraph" w:styleId="Heading3">
    <w:name w:val="heading 3"/>
    <w:basedOn w:val="Normal"/>
    <w:next w:val="Normal"/>
    <w:qFormat/>
    <w:rsid w:val="00E3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0135"/>
    <w:pPr>
      <w:keepNext/>
      <w:jc w:val="center"/>
      <w:outlineLvl w:val="3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30135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E3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8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2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8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28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0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C5"/>
    <w:rPr>
      <w:b/>
      <w:bCs/>
    </w:rPr>
  </w:style>
  <w:style w:type="paragraph" w:styleId="Revision">
    <w:name w:val="Revision"/>
    <w:hidden/>
    <w:uiPriority w:val="99"/>
    <w:semiHidden/>
    <w:rsid w:val="006310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6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s.com/governance/boards-and-key-commit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B5FD-F6FB-4A15-9B8D-4CD3142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CHARTERED ACCOUNTANTS OF SCOTLAND</vt:lpstr>
    </vt:vector>
  </TitlesOfParts>
  <Company>ICAS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CHARTERED ACCOUNTANTS OF SCOTLAND</dc:title>
  <dc:subject/>
  <dc:creator>Loanstock User</dc:creator>
  <cp:keywords/>
  <dc:description/>
  <cp:lastModifiedBy>Vicky Walker</cp:lastModifiedBy>
  <cp:revision>7</cp:revision>
  <cp:lastPrinted>2019-08-30T14:37:00Z</cp:lastPrinted>
  <dcterms:created xsi:type="dcterms:W3CDTF">2023-11-27T20:33:00Z</dcterms:created>
  <dcterms:modified xsi:type="dcterms:W3CDTF">2023-12-19T11:31:00Z</dcterms:modified>
</cp:coreProperties>
</file>